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C7" w:rsidRDefault="002F10C7">
      <w:pPr>
        <w:rPr>
          <w:noProof/>
          <w:sz w:val="20"/>
          <w:lang w:val="en-US" w:eastAsia="ru-RU"/>
        </w:rPr>
      </w:pPr>
    </w:p>
    <w:p w:rsidR="005815EE" w:rsidRPr="005815EE" w:rsidRDefault="005815EE" w:rsidP="0029648C">
      <w:pPr>
        <w:tabs>
          <w:tab w:val="left" w:pos="6237"/>
        </w:tabs>
        <w:rPr>
          <w:b/>
          <w:bCs/>
        </w:rPr>
      </w:pPr>
      <w:r w:rsidRPr="005815EE">
        <w:rPr>
          <w:b/>
          <w:bCs/>
        </w:rPr>
        <w:t>исх. № 34-0040 от 16.03.2023г.</w:t>
      </w:r>
    </w:p>
    <w:p w:rsidR="005815EE" w:rsidRPr="005815EE" w:rsidRDefault="005815EE" w:rsidP="0029648C">
      <w:pPr>
        <w:tabs>
          <w:tab w:val="left" w:pos="6237"/>
        </w:tabs>
        <w:ind w:firstLine="851"/>
        <w:rPr>
          <w:bCs/>
        </w:rPr>
      </w:pPr>
    </w:p>
    <w:p w:rsidR="005815EE" w:rsidRPr="0029648C" w:rsidRDefault="005815EE" w:rsidP="0029648C">
      <w:pPr>
        <w:tabs>
          <w:tab w:val="left" w:pos="6237"/>
        </w:tabs>
        <w:ind w:firstLine="851"/>
        <w:rPr>
          <w:b/>
          <w:bCs/>
        </w:rPr>
      </w:pPr>
      <w:r w:rsidRPr="005815EE">
        <w:rPr>
          <w:bCs/>
        </w:rPr>
        <w:tab/>
      </w:r>
      <w:r w:rsidRPr="0029648C">
        <w:rPr>
          <w:b/>
          <w:bCs/>
        </w:rPr>
        <w:t>Руководителю предприятия</w:t>
      </w:r>
    </w:p>
    <w:p w:rsidR="005815EE" w:rsidRPr="005815EE" w:rsidRDefault="005815EE" w:rsidP="0029648C">
      <w:pPr>
        <w:spacing w:after="120"/>
        <w:ind w:right="40" w:firstLine="851"/>
        <w:jc w:val="both"/>
        <w:outlineLvl w:val="3"/>
      </w:pPr>
    </w:p>
    <w:p w:rsidR="005815EE" w:rsidRPr="005815EE" w:rsidRDefault="005815EE" w:rsidP="0029648C">
      <w:pPr>
        <w:tabs>
          <w:tab w:val="left" w:pos="851"/>
        </w:tabs>
        <w:ind w:right="37" w:firstLine="851"/>
        <w:jc w:val="both"/>
        <w:outlineLvl w:val="3"/>
      </w:pPr>
      <w:r w:rsidRPr="005815EE">
        <w:t xml:space="preserve">Просим Вас выслать в наш адрес по </w:t>
      </w:r>
      <w:proofErr w:type="gramStart"/>
      <w:r w:rsidRPr="005815EE">
        <w:t>Е</w:t>
      </w:r>
      <w:proofErr w:type="gramEnd"/>
      <w:r w:rsidRPr="005815EE">
        <w:t>-</w:t>
      </w:r>
      <w:proofErr w:type="spellStart"/>
      <w:r w:rsidRPr="005815EE">
        <w:t>mail</w:t>
      </w:r>
      <w:proofErr w:type="spellEnd"/>
      <w:r w:rsidRPr="005815EE">
        <w:t xml:space="preserve">: </w:t>
      </w:r>
      <w:hyperlink r:id="rId8" w:history="1">
        <w:r w:rsidRPr="00761370">
          <w:rPr>
            <w:rStyle w:val="a9"/>
            <w:lang w:val="en-US"/>
          </w:rPr>
          <w:t>yudaev</w:t>
        </w:r>
        <w:r w:rsidRPr="00761370">
          <w:rPr>
            <w:rStyle w:val="a9"/>
          </w:rPr>
          <w:t>.</w:t>
        </w:r>
        <w:r w:rsidRPr="00761370">
          <w:rPr>
            <w:rStyle w:val="a9"/>
            <w:lang w:val="en-US"/>
          </w:rPr>
          <w:t>am</w:t>
        </w:r>
        <w:r w:rsidRPr="00761370">
          <w:rPr>
            <w:rStyle w:val="a9"/>
          </w:rPr>
          <w:t>@</w:t>
        </w:r>
        <w:r w:rsidRPr="00761370">
          <w:rPr>
            <w:rStyle w:val="a9"/>
            <w:lang w:val="en-US"/>
          </w:rPr>
          <w:t>snhz</w:t>
        </w:r>
        <w:r w:rsidRPr="00761370">
          <w:rPr>
            <w:rStyle w:val="a9"/>
          </w:rPr>
          <w:t>.ru</w:t>
        </w:r>
      </w:hyperlink>
      <w:r w:rsidRPr="005815EE">
        <w:t xml:space="preserve"> коммерческое предложение, с учетом всех максимальных скидок, которые можно применить для нашего предприятия на поставку следующего:</w:t>
      </w:r>
    </w:p>
    <w:p w:rsidR="005815EE" w:rsidRPr="005815EE" w:rsidRDefault="005815EE" w:rsidP="0029648C">
      <w:pPr>
        <w:tabs>
          <w:tab w:val="left" w:pos="851"/>
        </w:tabs>
        <w:ind w:right="37" w:firstLine="851"/>
        <w:jc w:val="both"/>
        <w:outlineLvl w:val="3"/>
      </w:pPr>
    </w:p>
    <w:tbl>
      <w:tblPr>
        <w:tblW w:w="9727" w:type="dxa"/>
        <w:tblInd w:w="108" w:type="dxa"/>
        <w:tblLook w:val="04A0" w:firstRow="1" w:lastRow="0" w:firstColumn="1" w:lastColumn="0" w:noHBand="0" w:noVBand="1"/>
      </w:tblPr>
      <w:tblGrid>
        <w:gridCol w:w="641"/>
        <w:gridCol w:w="5880"/>
        <w:gridCol w:w="1134"/>
        <w:gridCol w:w="1221"/>
        <w:gridCol w:w="851"/>
      </w:tblGrid>
      <w:tr w:rsidR="005815EE" w:rsidRPr="005815EE" w:rsidTr="00753B4A">
        <w:trPr>
          <w:trHeight w:val="1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15EE" w:rsidRPr="005815EE" w:rsidRDefault="005815EE" w:rsidP="00753B4A">
            <w:pPr>
              <w:jc w:val="center"/>
              <w:rPr>
                <w:color w:val="000000"/>
              </w:rPr>
            </w:pPr>
            <w:r w:rsidRPr="005815EE">
              <w:rPr>
                <w:color w:val="000000"/>
              </w:rPr>
              <w:t>№</w:t>
            </w:r>
          </w:p>
          <w:p w:rsidR="005815EE" w:rsidRPr="005815EE" w:rsidRDefault="005815EE" w:rsidP="00753B4A">
            <w:pPr>
              <w:jc w:val="center"/>
              <w:rPr>
                <w:color w:val="000000"/>
              </w:rPr>
            </w:pPr>
            <w:proofErr w:type="gramStart"/>
            <w:r w:rsidRPr="005815EE">
              <w:rPr>
                <w:color w:val="000000"/>
              </w:rPr>
              <w:t>п</w:t>
            </w:r>
            <w:proofErr w:type="gramEnd"/>
            <w:r w:rsidRPr="005815EE">
              <w:rPr>
                <w:color w:val="000000"/>
              </w:rPr>
              <w:t>/п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5EE" w:rsidRPr="005815EE" w:rsidRDefault="005815EE" w:rsidP="00753B4A">
            <w:pPr>
              <w:jc w:val="center"/>
              <w:rPr>
                <w:color w:val="000000"/>
              </w:rPr>
            </w:pPr>
            <w:r w:rsidRPr="005815EE">
              <w:rPr>
                <w:color w:val="000000"/>
              </w:rPr>
              <w:t xml:space="preserve">Наименование </w:t>
            </w:r>
            <w:proofErr w:type="gramStart"/>
            <w:r w:rsidRPr="005815EE">
              <w:rPr>
                <w:color w:val="000000"/>
              </w:rPr>
              <w:t>требуемой</w:t>
            </w:r>
            <w:proofErr w:type="gramEnd"/>
            <w:r w:rsidRPr="005815EE">
              <w:rPr>
                <w:color w:val="000000"/>
              </w:rPr>
              <w:t xml:space="preserve"> запчасти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15EE" w:rsidRPr="005815EE" w:rsidRDefault="005815EE" w:rsidP="00753B4A">
            <w:pPr>
              <w:jc w:val="center"/>
              <w:rPr>
                <w:color w:val="000000"/>
              </w:rPr>
            </w:pPr>
            <w:r w:rsidRPr="005815EE">
              <w:rPr>
                <w:color w:val="000000"/>
              </w:rPr>
              <w:t>Кол-во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15EE" w:rsidRPr="005815EE" w:rsidRDefault="005815EE" w:rsidP="00025342">
            <w:pPr>
              <w:ind w:left="-108" w:right="-163"/>
              <w:jc w:val="center"/>
              <w:rPr>
                <w:color w:val="000000"/>
              </w:rPr>
            </w:pPr>
            <w:r w:rsidRPr="005815EE">
              <w:rPr>
                <w:color w:val="000000"/>
              </w:rPr>
              <w:t xml:space="preserve">Цена за ед. </w:t>
            </w:r>
            <w:r w:rsidRPr="005815EE">
              <w:rPr>
                <w:color w:val="000000"/>
                <w:lang w:val="en-US"/>
              </w:rPr>
              <w:t>c</w:t>
            </w:r>
            <w:r w:rsidRPr="005815EE">
              <w:rPr>
                <w:color w:val="000000"/>
              </w:rPr>
              <w:t xml:space="preserve"> НДС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15EE" w:rsidRPr="005815EE" w:rsidRDefault="005815EE" w:rsidP="00025342">
            <w:pPr>
              <w:ind w:left="-22" w:right="-143"/>
              <w:jc w:val="center"/>
              <w:rPr>
                <w:color w:val="000000"/>
              </w:rPr>
            </w:pPr>
            <w:r w:rsidRPr="005815EE">
              <w:rPr>
                <w:color w:val="000000"/>
              </w:rPr>
              <w:t xml:space="preserve">Сумма </w:t>
            </w:r>
            <w:r w:rsidRPr="005815EE">
              <w:rPr>
                <w:color w:val="000000"/>
                <w:lang w:val="en-US"/>
              </w:rPr>
              <w:t>c</w:t>
            </w:r>
            <w:r w:rsidRPr="005815EE">
              <w:rPr>
                <w:color w:val="000000"/>
              </w:rPr>
              <w:t xml:space="preserve"> НДС</w:t>
            </w:r>
          </w:p>
        </w:tc>
      </w:tr>
      <w:tr w:rsidR="005815EE" w:rsidRPr="005815EE" w:rsidTr="00753B4A">
        <w:trPr>
          <w:trHeight w:val="17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EE" w:rsidRPr="005815EE" w:rsidRDefault="005815EE" w:rsidP="00753B4A">
            <w:pPr>
              <w:jc w:val="center"/>
              <w:rPr>
                <w:color w:val="000000"/>
                <w:lang w:val="en-US"/>
              </w:rPr>
            </w:pPr>
            <w:r w:rsidRPr="005815EE">
              <w:rPr>
                <w:color w:val="000000"/>
                <w:lang w:val="en-US"/>
              </w:rPr>
              <w:t>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5EE" w:rsidRPr="005815EE" w:rsidRDefault="005815EE" w:rsidP="005815EE">
            <w:pPr>
              <w:rPr>
                <w:lang w:val="en-US"/>
              </w:rPr>
            </w:pPr>
            <w:r w:rsidRPr="005815EE">
              <w:t xml:space="preserve">Муфта зубчатая ч. </w:t>
            </w:r>
            <w:r>
              <w:t>17-20-011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EE" w:rsidRPr="005815EE" w:rsidRDefault="005815EE" w:rsidP="00753B4A">
            <w:pPr>
              <w:tabs>
                <w:tab w:val="center" w:pos="459"/>
              </w:tabs>
              <w:jc w:val="center"/>
            </w:pPr>
            <w:r>
              <w:rPr>
                <w:lang w:val="en-US"/>
              </w:rPr>
              <w:t>2</w:t>
            </w:r>
            <w:r w:rsidRPr="005815EE">
              <w:t xml:space="preserve"> шт.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EE" w:rsidRPr="005815EE" w:rsidRDefault="005815EE" w:rsidP="00753B4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EE" w:rsidRPr="005815EE" w:rsidRDefault="005815EE" w:rsidP="00753B4A">
            <w:pPr>
              <w:jc w:val="center"/>
              <w:rPr>
                <w:color w:val="000000"/>
              </w:rPr>
            </w:pPr>
          </w:p>
        </w:tc>
      </w:tr>
      <w:tr w:rsidR="005815EE" w:rsidRPr="005815EE" w:rsidTr="00753B4A">
        <w:trPr>
          <w:trHeight w:val="170"/>
        </w:trPr>
        <w:tc>
          <w:tcPr>
            <w:tcW w:w="641" w:type="dxa"/>
            <w:noWrap/>
            <w:vAlign w:val="center"/>
            <w:hideMark/>
          </w:tcPr>
          <w:p w:rsidR="005815EE" w:rsidRPr="005815EE" w:rsidRDefault="005815EE" w:rsidP="00753B4A">
            <w:pPr>
              <w:jc w:val="center"/>
            </w:pPr>
          </w:p>
        </w:tc>
        <w:tc>
          <w:tcPr>
            <w:tcW w:w="5880" w:type="dxa"/>
            <w:noWrap/>
            <w:vAlign w:val="center"/>
          </w:tcPr>
          <w:p w:rsidR="005815EE" w:rsidRPr="005815EE" w:rsidRDefault="005815EE" w:rsidP="00753B4A"/>
        </w:tc>
        <w:tc>
          <w:tcPr>
            <w:tcW w:w="1134" w:type="dxa"/>
            <w:noWrap/>
            <w:vAlign w:val="center"/>
            <w:hideMark/>
          </w:tcPr>
          <w:p w:rsidR="005815EE" w:rsidRPr="005815EE" w:rsidRDefault="005815EE" w:rsidP="00753B4A">
            <w:pPr>
              <w:jc w:val="center"/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15EE" w:rsidRPr="005815EE" w:rsidRDefault="005815EE" w:rsidP="00753B4A">
            <w:pPr>
              <w:jc w:val="center"/>
              <w:rPr>
                <w:color w:val="000000"/>
              </w:rPr>
            </w:pPr>
            <w:r w:rsidRPr="005815EE">
              <w:rPr>
                <w:color w:val="000000"/>
              </w:rPr>
              <w:t xml:space="preserve">Итого </w:t>
            </w:r>
            <w:r w:rsidRPr="005815EE">
              <w:rPr>
                <w:color w:val="000000"/>
                <w:lang w:val="en-US"/>
              </w:rPr>
              <w:t>c</w:t>
            </w:r>
            <w:r w:rsidRPr="005815EE">
              <w:rPr>
                <w:color w:val="000000"/>
              </w:rPr>
              <w:t xml:space="preserve"> НДС</w:t>
            </w:r>
          </w:p>
        </w:tc>
        <w:tc>
          <w:tcPr>
            <w:tcW w:w="851" w:type="dxa"/>
            <w:noWrap/>
            <w:vAlign w:val="center"/>
            <w:hideMark/>
          </w:tcPr>
          <w:p w:rsidR="005815EE" w:rsidRPr="005815EE" w:rsidRDefault="005815EE" w:rsidP="00753B4A">
            <w:pPr>
              <w:jc w:val="center"/>
            </w:pPr>
          </w:p>
        </w:tc>
      </w:tr>
    </w:tbl>
    <w:p w:rsidR="005815EE" w:rsidRPr="005815EE" w:rsidRDefault="005815EE" w:rsidP="0029648C">
      <w:pPr>
        <w:tabs>
          <w:tab w:val="left" w:pos="567"/>
          <w:tab w:val="left" w:pos="851"/>
        </w:tabs>
        <w:spacing w:before="120" w:line="276" w:lineRule="auto"/>
        <w:ind w:right="40" w:firstLine="851"/>
        <w:jc w:val="both"/>
      </w:pPr>
      <w:r w:rsidRPr="005815EE">
        <w:t>В случае положительного решения, ответ просим предоставить до 12:00 (</w:t>
      </w:r>
      <w:proofErr w:type="spellStart"/>
      <w:proofErr w:type="gramStart"/>
      <w:r w:rsidRPr="005815EE">
        <w:t>мск</w:t>
      </w:r>
      <w:proofErr w:type="spellEnd"/>
      <w:proofErr w:type="gramEnd"/>
      <w:r w:rsidRPr="005815EE">
        <w:t>) 27.03.2023г., в</w:t>
      </w:r>
      <w:r w:rsidRPr="005815EE">
        <w:rPr>
          <w:spacing w:val="-4"/>
        </w:rPr>
        <w:t xml:space="preserve"> коммерческом предложении </w:t>
      </w:r>
      <w:r w:rsidRPr="005815EE">
        <w:t>просим сообщить следующее:</w:t>
      </w:r>
    </w:p>
    <w:p w:rsidR="005815EE" w:rsidRPr="005815EE" w:rsidRDefault="005815EE" w:rsidP="0029648C">
      <w:pPr>
        <w:pStyle w:val="aa"/>
        <w:numPr>
          <w:ilvl w:val="0"/>
          <w:numId w:val="1"/>
        </w:numPr>
        <w:tabs>
          <w:tab w:val="left" w:pos="1134"/>
        </w:tabs>
        <w:ind w:left="0" w:right="37" w:firstLine="851"/>
        <w:jc w:val="both"/>
      </w:pPr>
      <w:r w:rsidRPr="005815EE">
        <w:t xml:space="preserve">цена </w:t>
      </w:r>
      <w:r w:rsidRPr="005815EE">
        <w:rPr>
          <w:b/>
          <w:color w:val="C00000"/>
        </w:rPr>
        <w:t>с НДС</w:t>
      </w:r>
      <w:r w:rsidRPr="005815EE">
        <w:t>;</w:t>
      </w:r>
    </w:p>
    <w:p w:rsidR="005815EE" w:rsidRPr="005815EE" w:rsidRDefault="005815EE" w:rsidP="0029648C">
      <w:pPr>
        <w:pStyle w:val="aa"/>
        <w:numPr>
          <w:ilvl w:val="0"/>
          <w:numId w:val="1"/>
        </w:numPr>
        <w:tabs>
          <w:tab w:val="left" w:pos="1134"/>
        </w:tabs>
        <w:ind w:left="0" w:right="37" w:firstLine="851"/>
        <w:jc w:val="both"/>
      </w:pPr>
      <w:r w:rsidRPr="005815EE">
        <w:t>условия оплаты (</w:t>
      </w:r>
      <w:r w:rsidRPr="005815EE">
        <w:rPr>
          <w:b/>
        </w:rPr>
        <w:t xml:space="preserve">наши условия: 100% по факту поставки в </w:t>
      </w:r>
      <w:proofErr w:type="spellStart"/>
      <w:r w:rsidRPr="005815EE">
        <w:rPr>
          <w:b/>
        </w:rPr>
        <w:t>теч</w:t>
      </w:r>
      <w:proofErr w:type="spellEnd"/>
      <w:r w:rsidRPr="005815EE">
        <w:rPr>
          <w:b/>
        </w:rPr>
        <w:t>. 60 дней</w:t>
      </w:r>
      <w:r w:rsidRPr="005815EE">
        <w:t>);</w:t>
      </w:r>
    </w:p>
    <w:p w:rsidR="005815EE" w:rsidRPr="008B7A2A" w:rsidRDefault="005815EE" w:rsidP="0029648C">
      <w:pPr>
        <w:pStyle w:val="aa"/>
        <w:numPr>
          <w:ilvl w:val="0"/>
          <w:numId w:val="2"/>
        </w:numPr>
        <w:tabs>
          <w:tab w:val="left" w:pos="1134"/>
        </w:tabs>
        <w:ind w:left="0" w:right="37" w:firstLine="851"/>
        <w:jc w:val="both"/>
        <w:rPr>
          <w:b/>
        </w:rPr>
      </w:pPr>
      <w:r w:rsidRPr="008B7A2A">
        <w:rPr>
          <w:b/>
        </w:rPr>
        <w:t>сроки поставки;</w:t>
      </w:r>
    </w:p>
    <w:p w:rsidR="005815EE" w:rsidRPr="005815EE" w:rsidRDefault="005815EE" w:rsidP="0029648C">
      <w:pPr>
        <w:pStyle w:val="aa"/>
        <w:numPr>
          <w:ilvl w:val="0"/>
          <w:numId w:val="2"/>
        </w:numPr>
        <w:tabs>
          <w:tab w:val="left" w:pos="1134"/>
        </w:tabs>
        <w:ind w:left="0" w:right="37" w:firstLine="851"/>
        <w:jc w:val="both"/>
      </w:pPr>
      <w:r w:rsidRPr="008B7A2A">
        <w:rPr>
          <w:b/>
        </w:rPr>
        <w:t>обязательно включите в стоимость транспортные расходы до склада АО «Синтез-Каучук»</w:t>
      </w:r>
      <w:r w:rsidRPr="005815EE">
        <w:t xml:space="preserve"> (453107 Республика Башкортостан, г. Стерлитамак, ул. Техническая, 14</w:t>
      </w:r>
      <w:r w:rsidRPr="005815EE">
        <w:rPr>
          <w:spacing w:val="-4"/>
        </w:rPr>
        <w:t>);</w:t>
      </w:r>
    </w:p>
    <w:p w:rsidR="005815EE" w:rsidRDefault="005815EE" w:rsidP="0029648C">
      <w:pPr>
        <w:ind w:left="374" w:firstLine="851"/>
        <w:jc w:val="both"/>
      </w:pPr>
    </w:p>
    <w:p w:rsidR="0029648C" w:rsidRDefault="008B7A2A" w:rsidP="0029648C">
      <w:pPr>
        <w:ind w:firstLine="851"/>
        <w:jc w:val="both"/>
        <w:rPr>
          <w:b/>
        </w:rPr>
      </w:pPr>
      <w:r>
        <w:rPr>
          <w:b/>
        </w:rPr>
        <w:t>К предложению приложит</w:t>
      </w:r>
      <w:bookmarkStart w:id="0" w:name="_GoBack"/>
      <w:bookmarkEnd w:id="0"/>
      <w:r>
        <w:rPr>
          <w:b/>
        </w:rPr>
        <w:t>ь</w:t>
      </w:r>
      <w:r w:rsidR="0029648C">
        <w:rPr>
          <w:b/>
        </w:rPr>
        <w:t>:</w:t>
      </w:r>
    </w:p>
    <w:p w:rsidR="0029648C" w:rsidRDefault="0029648C" w:rsidP="0029648C">
      <w:pPr>
        <w:ind w:firstLine="851"/>
        <w:jc w:val="both"/>
        <w:rPr>
          <w:b/>
        </w:rPr>
      </w:pPr>
      <w:r>
        <w:rPr>
          <w:b/>
        </w:rPr>
        <w:t>-п</w:t>
      </w:r>
      <w:r w:rsidR="008B7A2A">
        <w:rPr>
          <w:b/>
        </w:rPr>
        <w:t>аспорт либо сертификат соответствия</w:t>
      </w:r>
      <w:r>
        <w:rPr>
          <w:b/>
        </w:rPr>
        <w:t>;</w:t>
      </w:r>
    </w:p>
    <w:p w:rsidR="0029648C" w:rsidRDefault="0029648C" w:rsidP="0029648C">
      <w:pPr>
        <w:ind w:firstLine="851"/>
        <w:jc w:val="both"/>
        <w:rPr>
          <w:b/>
        </w:rPr>
      </w:pPr>
      <w:r>
        <w:rPr>
          <w:b/>
        </w:rPr>
        <w:t>-</w:t>
      </w:r>
      <w:r w:rsidR="008B7A2A">
        <w:rPr>
          <w:b/>
        </w:rPr>
        <w:t>представительские документы от завода-изготовителя (сертификат дилера/представителя)</w:t>
      </w:r>
      <w:r>
        <w:rPr>
          <w:b/>
        </w:rPr>
        <w:t>;</w:t>
      </w:r>
    </w:p>
    <w:p w:rsidR="008B7A2A" w:rsidRDefault="0029648C" w:rsidP="0029648C">
      <w:pPr>
        <w:ind w:firstLine="851"/>
        <w:jc w:val="both"/>
        <w:rPr>
          <w:b/>
        </w:rPr>
      </w:pPr>
      <w:r>
        <w:rPr>
          <w:b/>
        </w:rPr>
        <w:t>-</w:t>
      </w:r>
      <w:proofErr w:type="spellStart"/>
      <w:r w:rsidR="008B7A2A" w:rsidRPr="008B7A2A">
        <w:rPr>
          <w:b/>
        </w:rPr>
        <w:t>референц</w:t>
      </w:r>
      <w:proofErr w:type="spellEnd"/>
      <w:r w:rsidR="008B7A2A" w:rsidRPr="008B7A2A">
        <w:rPr>
          <w:b/>
        </w:rPr>
        <w:t>-лист с опытом поставок подобного оборудования и указанием телефонных номеров организаций.</w:t>
      </w:r>
    </w:p>
    <w:p w:rsidR="008B7A2A" w:rsidRPr="008B7A2A" w:rsidRDefault="008B7A2A" w:rsidP="0029648C">
      <w:pPr>
        <w:ind w:firstLine="851"/>
        <w:jc w:val="both"/>
        <w:rPr>
          <w:b/>
        </w:rPr>
      </w:pPr>
      <w:r w:rsidRPr="008B7A2A">
        <w:rPr>
          <w:b/>
        </w:rPr>
        <w:t>В случае отсутствия подтверждающих документов – предложения рассматриваться не будут!</w:t>
      </w:r>
    </w:p>
    <w:p w:rsidR="008B7A2A" w:rsidRDefault="008B7A2A" w:rsidP="005815EE"/>
    <w:p w:rsidR="008B7A2A" w:rsidRDefault="008B7A2A" w:rsidP="005815EE"/>
    <w:p w:rsidR="008B7A2A" w:rsidRDefault="008B7A2A" w:rsidP="005815EE"/>
    <w:p w:rsidR="005815EE" w:rsidRPr="0029648C" w:rsidRDefault="005815EE" w:rsidP="005815EE">
      <w:pPr>
        <w:rPr>
          <w:sz w:val="16"/>
          <w:szCs w:val="16"/>
        </w:rPr>
      </w:pPr>
      <w:r w:rsidRPr="0029648C">
        <w:rPr>
          <w:sz w:val="16"/>
          <w:szCs w:val="16"/>
        </w:rPr>
        <w:t>Исп. Юдаев Альфред</w:t>
      </w:r>
    </w:p>
    <w:p w:rsidR="005815EE" w:rsidRPr="0029648C" w:rsidRDefault="008B7A2A" w:rsidP="005815EE">
      <w:pPr>
        <w:rPr>
          <w:sz w:val="16"/>
          <w:szCs w:val="16"/>
        </w:rPr>
      </w:pPr>
      <w:r w:rsidRPr="0029648C">
        <w:rPr>
          <w:sz w:val="16"/>
          <w:szCs w:val="16"/>
        </w:rPr>
        <w:t>Тел.(3473) 29-44-75</w:t>
      </w:r>
    </w:p>
    <w:sectPr w:rsidR="005815EE" w:rsidRPr="0029648C" w:rsidSect="0029648C">
      <w:headerReference w:type="default" r:id="rId9"/>
      <w:footerReference w:type="default" r:id="rId10"/>
      <w:pgSz w:w="11906" w:h="16838"/>
      <w:pgMar w:top="142" w:right="850" w:bottom="284" w:left="1418" w:header="708" w:footer="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3E5" w:rsidRDefault="000B73E5" w:rsidP="002F10C7">
      <w:r>
        <w:separator/>
      </w:r>
    </w:p>
  </w:endnote>
  <w:endnote w:type="continuationSeparator" w:id="0">
    <w:p w:rsidR="000B73E5" w:rsidRDefault="000B73E5" w:rsidP="002F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0C7" w:rsidRDefault="002F10C7" w:rsidP="00EE7984">
    <w:pPr>
      <w:pStyle w:val="a7"/>
      <w:jc w:val="right"/>
    </w:pPr>
    <w:r>
      <w:rPr>
        <w:noProof/>
        <w:lang w:eastAsia="ru-RU"/>
      </w:rPr>
      <w:drawing>
        <wp:inline distT="0" distB="0" distL="0" distR="0" wp14:anchorId="49B3E936" wp14:editId="1606A4EC">
          <wp:extent cx="6250674" cy="443504"/>
          <wp:effectExtent l="0" t="0" r="0" b="0"/>
          <wp:docPr id="6" name="Рисунок 6" descr="D:\Мои документы\Рабочий стол\Бланки\Бланк СК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Мои документы\Рабочий стол\Бланки\Бланк СК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3466" cy="443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3E5" w:rsidRDefault="000B73E5" w:rsidP="002F10C7">
      <w:r>
        <w:separator/>
      </w:r>
    </w:p>
  </w:footnote>
  <w:footnote w:type="continuationSeparator" w:id="0">
    <w:p w:rsidR="000B73E5" w:rsidRDefault="000B73E5" w:rsidP="002F1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0C7" w:rsidRDefault="002F10C7">
    <w:pPr>
      <w:pStyle w:val="a5"/>
    </w:pPr>
    <w:r>
      <w:rPr>
        <w:noProof/>
        <w:lang w:eastAsia="ru-RU"/>
      </w:rPr>
      <w:drawing>
        <wp:inline distT="0" distB="0" distL="0" distR="0" wp14:anchorId="0FC23961" wp14:editId="291FF2D7">
          <wp:extent cx="6390005" cy="1942465"/>
          <wp:effectExtent l="0" t="0" r="0" b="635"/>
          <wp:docPr id="5" name="Рисунок 5" descr="C:\Documents and Settings\yudaev.am\Local Settings\Temporary Internet Files\Content.Word\Бланк СК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yudaev.am\Local Settings\Temporary Internet Files\Content.Word\Бланк СК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005" cy="1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068CA"/>
    <w:multiLevelType w:val="hybridMultilevel"/>
    <w:tmpl w:val="AD02A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416542"/>
    <w:multiLevelType w:val="hybridMultilevel"/>
    <w:tmpl w:val="25464AB8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C7"/>
    <w:rsid w:val="00025342"/>
    <w:rsid w:val="000B73E5"/>
    <w:rsid w:val="00266BCE"/>
    <w:rsid w:val="0029648C"/>
    <w:rsid w:val="002F10C7"/>
    <w:rsid w:val="005815EE"/>
    <w:rsid w:val="007A006D"/>
    <w:rsid w:val="008B7A2A"/>
    <w:rsid w:val="00EE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0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0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10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10C7"/>
  </w:style>
  <w:style w:type="paragraph" w:styleId="a7">
    <w:name w:val="footer"/>
    <w:basedOn w:val="a"/>
    <w:link w:val="a8"/>
    <w:uiPriority w:val="99"/>
    <w:unhideWhenUsed/>
    <w:rsid w:val="002F10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10C7"/>
  </w:style>
  <w:style w:type="character" w:styleId="a9">
    <w:name w:val="Hyperlink"/>
    <w:basedOn w:val="a0"/>
    <w:rsid w:val="005815E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815EE"/>
    <w:pPr>
      <w:ind w:left="720"/>
      <w:contextualSpacing/>
    </w:pPr>
  </w:style>
  <w:style w:type="paragraph" w:styleId="ab">
    <w:name w:val="Body Text Indent"/>
    <w:basedOn w:val="a"/>
    <w:link w:val="ac"/>
    <w:rsid w:val="005815EE"/>
    <w:pPr>
      <w:suppressAutoHyphens w:val="0"/>
      <w:spacing w:line="36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815E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0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0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10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10C7"/>
  </w:style>
  <w:style w:type="paragraph" w:styleId="a7">
    <w:name w:val="footer"/>
    <w:basedOn w:val="a"/>
    <w:link w:val="a8"/>
    <w:uiPriority w:val="99"/>
    <w:unhideWhenUsed/>
    <w:rsid w:val="002F10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10C7"/>
  </w:style>
  <w:style w:type="character" w:styleId="a9">
    <w:name w:val="Hyperlink"/>
    <w:basedOn w:val="a0"/>
    <w:rsid w:val="005815E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815EE"/>
    <w:pPr>
      <w:ind w:left="720"/>
      <w:contextualSpacing/>
    </w:pPr>
  </w:style>
  <w:style w:type="paragraph" w:styleId="ab">
    <w:name w:val="Body Text Indent"/>
    <w:basedOn w:val="a"/>
    <w:link w:val="ac"/>
    <w:rsid w:val="005815EE"/>
    <w:pPr>
      <w:suppressAutoHyphens w:val="0"/>
      <w:spacing w:line="36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815E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daev.am@snhz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Юдаев Альфред Маратович</dc:creator>
  <cp:keywords/>
  <dc:description/>
  <cp:lastModifiedBy>Юдаев Альфред Маратович</cp:lastModifiedBy>
  <cp:revision>4</cp:revision>
  <dcterms:created xsi:type="dcterms:W3CDTF">2023-03-16T11:03:00Z</dcterms:created>
  <dcterms:modified xsi:type="dcterms:W3CDTF">2023-03-16T11:22:00Z</dcterms:modified>
</cp:coreProperties>
</file>