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EB" w:rsidRDefault="00801231" w:rsidP="00801231">
      <w:pPr>
        <w:tabs>
          <w:tab w:val="left" w:pos="3312"/>
        </w:tabs>
      </w:pPr>
      <w:r>
        <w:tab/>
      </w:r>
    </w:p>
    <w:p w:rsidR="00744664" w:rsidRPr="00744664" w:rsidRDefault="00744664" w:rsidP="003976EB">
      <w:pPr>
        <w:rPr>
          <w:rFonts w:eastAsiaTheme="minorHAnsi"/>
          <w:color w:val="000000" w:themeColor="text1"/>
        </w:rPr>
      </w:pPr>
    </w:p>
    <w:p w:rsidR="003976EB" w:rsidRDefault="003976EB" w:rsidP="003976EB">
      <w:pPr>
        <w:rPr>
          <w:rFonts w:eastAsiaTheme="minorHAnsi"/>
          <w:color w:val="000000" w:themeColor="text1"/>
        </w:rPr>
      </w:pPr>
    </w:p>
    <w:p w:rsidR="003976EB" w:rsidRDefault="003976EB" w:rsidP="003976EB">
      <w:pPr>
        <w:rPr>
          <w:rFonts w:eastAsiaTheme="minorHAnsi"/>
          <w:color w:val="000000" w:themeColor="text1"/>
        </w:rPr>
      </w:pPr>
    </w:p>
    <w:p w:rsidR="0081600D" w:rsidRPr="00BD0FC6" w:rsidRDefault="0081600D" w:rsidP="007F1B44">
      <w:pPr>
        <w:spacing w:line="276" w:lineRule="auto"/>
        <w:jc w:val="both"/>
        <w:rPr>
          <w:color w:val="0070C0"/>
        </w:rPr>
      </w:pPr>
    </w:p>
    <w:p w:rsidR="0081600D" w:rsidRPr="00AC6653" w:rsidRDefault="00D60C14" w:rsidP="00D60C14">
      <w:pPr>
        <w:tabs>
          <w:tab w:val="left" w:pos="5825"/>
        </w:tabs>
        <w:spacing w:line="276" w:lineRule="auto"/>
        <w:jc w:val="both"/>
        <w:rPr>
          <w:lang w:val="en-US"/>
        </w:rPr>
      </w:pPr>
      <w:r>
        <w:rPr>
          <w:lang w:val="en-US"/>
        </w:rPr>
        <w:tab/>
      </w:r>
    </w:p>
    <w:p w:rsidR="0081600D" w:rsidRPr="00AC6653" w:rsidRDefault="00DC2A03" w:rsidP="00DC2A03">
      <w:pPr>
        <w:tabs>
          <w:tab w:val="left" w:pos="6502"/>
        </w:tabs>
        <w:spacing w:line="276" w:lineRule="auto"/>
        <w:jc w:val="both"/>
        <w:rPr>
          <w:lang w:val="en-US"/>
        </w:rPr>
      </w:pPr>
      <w:r>
        <w:rPr>
          <w:lang w:val="en-US"/>
        </w:rPr>
        <w:tab/>
      </w:r>
    </w:p>
    <w:p w:rsidR="007F1B44" w:rsidRPr="002543FE" w:rsidRDefault="007F1B44" w:rsidP="007F1B44">
      <w:pPr>
        <w:jc w:val="both"/>
        <w:rPr>
          <w:rFonts w:eastAsiaTheme="minorHAnsi"/>
          <w:lang w:val="en-US" w:eastAsia="en-US"/>
        </w:rPr>
      </w:pPr>
    </w:p>
    <w:p w:rsidR="007F1B44" w:rsidRPr="00AC6653" w:rsidRDefault="007F1B44" w:rsidP="00846996">
      <w:pPr>
        <w:jc w:val="right"/>
        <w:rPr>
          <w:rFonts w:eastAsiaTheme="minorHAnsi"/>
          <w:lang w:val="en-US" w:eastAsia="en-US"/>
        </w:rPr>
        <w:sectPr w:rsidR="007F1B44" w:rsidRPr="00AC6653" w:rsidSect="002C4001">
          <w:headerReference w:type="default" r:id="rId8"/>
          <w:footerReference w:type="default" r:id="rId9"/>
          <w:type w:val="continuous"/>
          <w:pgSz w:w="11907" w:h="16840" w:code="9"/>
          <w:pgMar w:top="567" w:right="567" w:bottom="426" w:left="1134" w:header="549" w:footer="219" w:gutter="0"/>
          <w:cols w:space="708"/>
          <w:docGrid w:linePitch="254"/>
        </w:sectPr>
      </w:pPr>
    </w:p>
    <w:p w:rsidR="00F61D79" w:rsidRDefault="000974B5" w:rsidP="000974B5">
      <w:pPr>
        <w:rPr>
          <w:rFonts w:asciiTheme="minorHAnsi" w:eastAsiaTheme="minorHAnsi" w:hAnsiTheme="minorHAnsi"/>
          <w:color w:val="0070C0"/>
        </w:rPr>
      </w:pPr>
      <w:r w:rsidRPr="00A2173A">
        <w:rPr>
          <w:rFonts w:eastAsiaTheme="minorHAnsi"/>
          <w:noProof/>
        </w:rPr>
        <w:drawing>
          <wp:anchor distT="0" distB="0" distL="114300" distR="114300" simplePos="0" relativeHeight="251658240" behindDoc="1" locked="0" layoutInCell="1" allowOverlap="1" wp14:anchorId="3D94D5AC" wp14:editId="11D608E5">
            <wp:simplePos x="0" y="0"/>
            <wp:positionH relativeFrom="column">
              <wp:posOffset>-720090</wp:posOffset>
            </wp:positionH>
            <wp:positionV relativeFrom="paragraph">
              <wp:posOffset>127635</wp:posOffset>
            </wp:positionV>
            <wp:extent cx="9714865" cy="45085"/>
            <wp:effectExtent l="0" t="0" r="635" b="0"/>
            <wp:wrapTight wrapText="bothSides">
              <wp:wrapPolygon edited="0">
                <wp:start x="0" y="0"/>
                <wp:lineTo x="0" y="9127"/>
                <wp:lineTo x="21559" y="9127"/>
                <wp:lineTo x="21559" y="0"/>
                <wp:lineTo x="0" y="0"/>
              </wp:wrapPolygon>
            </wp:wrapTight>
            <wp:docPr id="3" name="Рисунок 3" descr="C:\Users\andreeva.ao\Desktop\ккк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eva.ao\Desktop\кккк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1486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31" w:rsidRPr="00A2173A" w:rsidRDefault="00801231" w:rsidP="00F61D79">
      <w:pPr>
        <w:ind w:left="142"/>
        <w:rPr>
          <w:rFonts w:eastAsiaTheme="minorHAnsi"/>
          <w:color w:val="0070C0"/>
        </w:rPr>
      </w:pPr>
      <w:r w:rsidRPr="00A2173A">
        <w:rPr>
          <w:rFonts w:eastAsiaTheme="minorHAnsi"/>
          <w:color w:val="0070C0"/>
        </w:rPr>
        <w:t>_</w:t>
      </w:r>
      <w:r w:rsidR="003112D4">
        <w:rPr>
          <w:rFonts w:eastAsiaTheme="minorHAnsi"/>
          <w:color w:val="0070C0"/>
        </w:rPr>
        <w:t>№34-</w:t>
      </w:r>
      <w:r w:rsidR="00EF3F6A">
        <w:rPr>
          <w:rFonts w:eastAsiaTheme="minorHAnsi"/>
          <w:color w:val="0070C0"/>
        </w:rPr>
        <w:t>00018</w:t>
      </w:r>
      <w:r w:rsidR="00697079">
        <w:rPr>
          <w:rFonts w:eastAsiaTheme="minorHAnsi"/>
          <w:color w:val="0070C0"/>
        </w:rPr>
        <w:t xml:space="preserve">  </w:t>
      </w:r>
      <w:r w:rsidR="00016C31">
        <w:rPr>
          <w:rFonts w:eastAsiaTheme="minorHAnsi"/>
          <w:color w:val="0070C0"/>
        </w:rPr>
        <w:t xml:space="preserve"> </w:t>
      </w:r>
      <w:r w:rsidR="00B227F0">
        <w:rPr>
          <w:rFonts w:eastAsiaTheme="minorHAnsi"/>
          <w:color w:val="0070C0"/>
        </w:rPr>
        <w:t xml:space="preserve">от </w:t>
      </w:r>
      <w:r w:rsidR="00EF3F6A">
        <w:rPr>
          <w:rFonts w:eastAsiaTheme="minorHAnsi"/>
          <w:color w:val="0070C0"/>
        </w:rPr>
        <w:t>30</w:t>
      </w:r>
      <w:r w:rsidR="000D21A5">
        <w:rPr>
          <w:rFonts w:eastAsiaTheme="minorHAnsi"/>
          <w:color w:val="0070C0"/>
        </w:rPr>
        <w:t>.</w:t>
      </w:r>
      <w:r w:rsidR="00C74EB5">
        <w:rPr>
          <w:rFonts w:eastAsiaTheme="minorHAnsi"/>
          <w:color w:val="0070C0"/>
        </w:rPr>
        <w:t>01.2024</w:t>
      </w:r>
    </w:p>
    <w:p w:rsidR="00801231" w:rsidRPr="00A2173A" w:rsidRDefault="00801231" w:rsidP="00F61D79">
      <w:pPr>
        <w:ind w:left="142"/>
        <w:rPr>
          <w:rFonts w:eastAsiaTheme="minorHAnsi"/>
          <w:color w:val="0070C0"/>
          <w:sz w:val="16"/>
          <w:szCs w:val="16"/>
        </w:rPr>
      </w:pPr>
    </w:p>
    <w:p w:rsidR="00F61D79" w:rsidRPr="00A97B67" w:rsidRDefault="00801231" w:rsidP="00603B5D">
      <w:pPr>
        <w:ind w:left="142"/>
        <w:rPr>
          <w:rFonts w:eastAsiaTheme="minorHAnsi"/>
        </w:rPr>
      </w:pPr>
      <w:r w:rsidRPr="00A2173A">
        <w:rPr>
          <w:rFonts w:eastAsiaTheme="minorHAnsi"/>
          <w:color w:val="0070C0"/>
        </w:rPr>
        <w:t>На №___________от_________</w:t>
      </w:r>
    </w:p>
    <w:p w:rsidR="00F61D79" w:rsidRDefault="007505C1" w:rsidP="007505C1">
      <w:pPr>
        <w:jc w:val="right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</w:t>
      </w:r>
      <w:r w:rsidR="00C976E5">
        <w:rPr>
          <w:rFonts w:eastAsiaTheme="minorHAnsi"/>
        </w:rPr>
        <w:t>Руководителю</w:t>
      </w:r>
      <w:r w:rsidR="006F79C9">
        <w:rPr>
          <w:rFonts w:eastAsiaTheme="minorHAnsi"/>
        </w:rPr>
        <w:t xml:space="preserve"> </w:t>
      </w:r>
    </w:p>
    <w:p w:rsidR="006F79C9" w:rsidRPr="00A97B67" w:rsidRDefault="001558FF" w:rsidP="007505C1">
      <w:pPr>
        <w:jc w:val="right"/>
        <w:rPr>
          <w:rFonts w:eastAsiaTheme="minorHAnsi"/>
        </w:rPr>
      </w:pPr>
      <w:r>
        <w:rPr>
          <w:rFonts w:eastAsiaTheme="minorHAnsi"/>
        </w:rPr>
        <w:t>предприятия</w:t>
      </w:r>
    </w:p>
    <w:p w:rsidR="00F61D79" w:rsidRPr="00A97B67" w:rsidRDefault="00F61D79" w:rsidP="00F61D79">
      <w:pPr>
        <w:rPr>
          <w:rFonts w:eastAsiaTheme="minorHAnsi"/>
        </w:rPr>
      </w:pPr>
    </w:p>
    <w:p w:rsidR="00F61D79" w:rsidRPr="00A97B67" w:rsidRDefault="00F61D79" w:rsidP="00F61D79">
      <w:pPr>
        <w:rPr>
          <w:rFonts w:eastAsiaTheme="minorHAnsi"/>
        </w:rPr>
      </w:pPr>
    </w:p>
    <w:p w:rsidR="00C976E5" w:rsidRPr="00C976E5" w:rsidRDefault="00C976E5" w:rsidP="00C976E5">
      <w:pPr>
        <w:spacing w:after="120"/>
        <w:ind w:right="40" w:firstLine="561"/>
        <w:jc w:val="both"/>
        <w:outlineLvl w:val="3"/>
      </w:pPr>
      <w:r w:rsidRPr="00C976E5">
        <w:t>Прошу Вас выслать в наш адрес по Е-</w:t>
      </w:r>
      <w:proofErr w:type="spellStart"/>
      <w:r w:rsidRPr="00C976E5">
        <w:t>mail</w:t>
      </w:r>
      <w:proofErr w:type="spellEnd"/>
      <w:r w:rsidRPr="00C976E5">
        <w:t xml:space="preserve">: </w:t>
      </w:r>
      <w:r w:rsidR="00DE6675" w:rsidRPr="00DE6675">
        <w:t>ryakhina.ng@ruschem.ru</w:t>
      </w:r>
      <w:r w:rsidRPr="00C976E5">
        <w:t xml:space="preserve"> счёт на </w:t>
      </w:r>
      <w:r w:rsidR="005125BE" w:rsidRPr="00C976E5">
        <w:t>оплату или</w:t>
      </w:r>
      <w:r w:rsidRPr="00C976E5">
        <w:t xml:space="preserve"> коммерческое предложение по ценам, </w:t>
      </w:r>
      <w:r w:rsidRPr="00C976E5">
        <w:rPr>
          <w:b/>
        </w:rPr>
        <w:t>с учетом всех максимальных скидок</w:t>
      </w:r>
      <w:r w:rsidRPr="00C976E5">
        <w:t>, которые можно применить для нашего предприятия на поставку следующих позиций: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73"/>
        <w:gridCol w:w="6352"/>
        <w:gridCol w:w="1310"/>
        <w:gridCol w:w="1661"/>
      </w:tblGrid>
      <w:tr w:rsidR="00646884" w:rsidRPr="00C976E5" w:rsidTr="00646884">
        <w:trPr>
          <w:trHeight w:val="441"/>
        </w:trPr>
        <w:tc>
          <w:tcPr>
            <w:tcW w:w="873" w:type="dxa"/>
          </w:tcPr>
          <w:p w:rsidR="00646884" w:rsidRPr="00C976E5" w:rsidRDefault="00646884" w:rsidP="00C976E5">
            <w:pPr>
              <w:spacing w:after="120"/>
              <w:ind w:right="40"/>
              <w:jc w:val="both"/>
              <w:outlineLvl w:val="3"/>
            </w:pPr>
          </w:p>
        </w:tc>
        <w:tc>
          <w:tcPr>
            <w:tcW w:w="6352" w:type="dxa"/>
          </w:tcPr>
          <w:p w:rsidR="00646884" w:rsidRPr="00C976E5" w:rsidRDefault="00646884" w:rsidP="00C976E5">
            <w:pPr>
              <w:spacing w:after="120"/>
              <w:ind w:right="40"/>
              <w:jc w:val="both"/>
              <w:outlineLvl w:val="3"/>
            </w:pPr>
            <w:r w:rsidRPr="00C976E5">
              <w:t>Наименование</w:t>
            </w:r>
          </w:p>
        </w:tc>
        <w:tc>
          <w:tcPr>
            <w:tcW w:w="1310" w:type="dxa"/>
          </w:tcPr>
          <w:p w:rsidR="00646884" w:rsidRPr="00C976E5" w:rsidRDefault="00646884" w:rsidP="00C976E5">
            <w:pPr>
              <w:spacing w:after="120"/>
              <w:ind w:right="40"/>
              <w:jc w:val="both"/>
              <w:outlineLvl w:val="3"/>
            </w:pPr>
            <w:r w:rsidRPr="00C976E5">
              <w:t>Кол-во</w:t>
            </w:r>
          </w:p>
        </w:tc>
        <w:tc>
          <w:tcPr>
            <w:tcW w:w="1661" w:type="dxa"/>
          </w:tcPr>
          <w:p w:rsidR="00646884" w:rsidRPr="00C976E5" w:rsidRDefault="00646884" w:rsidP="00C976E5">
            <w:pPr>
              <w:spacing w:after="120"/>
              <w:ind w:right="40"/>
              <w:jc w:val="both"/>
              <w:outlineLvl w:val="3"/>
            </w:pPr>
            <w:proofErr w:type="spellStart"/>
            <w:r w:rsidRPr="00C976E5">
              <w:t>Ед.измерения</w:t>
            </w:r>
            <w:proofErr w:type="spellEnd"/>
          </w:p>
        </w:tc>
      </w:tr>
      <w:tr w:rsidR="00646884" w:rsidRPr="00C976E5" w:rsidTr="00646884">
        <w:trPr>
          <w:trHeight w:val="393"/>
        </w:trPr>
        <w:tc>
          <w:tcPr>
            <w:tcW w:w="873" w:type="dxa"/>
          </w:tcPr>
          <w:p w:rsidR="00646884" w:rsidRPr="00697079" w:rsidRDefault="00646884" w:rsidP="00C976E5">
            <w:pPr>
              <w:spacing w:after="120"/>
              <w:ind w:right="40"/>
              <w:jc w:val="both"/>
              <w:outlineLvl w:val="3"/>
            </w:pPr>
            <w:r>
              <w:t>1</w:t>
            </w:r>
          </w:p>
        </w:tc>
        <w:tc>
          <w:tcPr>
            <w:tcW w:w="6352" w:type="dxa"/>
          </w:tcPr>
          <w:p w:rsidR="00646884" w:rsidRPr="00C976E5" w:rsidRDefault="00B445AC" w:rsidP="00C976E5">
            <w:pPr>
              <w:spacing w:after="120"/>
              <w:ind w:right="40"/>
              <w:jc w:val="both"/>
              <w:outlineLvl w:val="3"/>
            </w:pPr>
            <w:r w:rsidRPr="00B445AC">
              <w:t>заполнитель шамотный ЗШБ фр.0-2</w:t>
            </w:r>
          </w:p>
        </w:tc>
        <w:tc>
          <w:tcPr>
            <w:tcW w:w="1310" w:type="dxa"/>
          </w:tcPr>
          <w:p w:rsidR="00646884" w:rsidRPr="00C976E5" w:rsidRDefault="00B445AC" w:rsidP="00C80145">
            <w:pPr>
              <w:spacing w:after="120"/>
              <w:ind w:right="40"/>
              <w:jc w:val="center"/>
              <w:outlineLvl w:val="3"/>
            </w:pPr>
            <w:r>
              <w:t>11000</w:t>
            </w:r>
          </w:p>
        </w:tc>
        <w:tc>
          <w:tcPr>
            <w:tcW w:w="1661" w:type="dxa"/>
          </w:tcPr>
          <w:p w:rsidR="00646884" w:rsidRPr="00C976E5" w:rsidRDefault="00B445AC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  <w:tr w:rsidR="00047571" w:rsidRPr="00C976E5" w:rsidTr="00646884">
        <w:trPr>
          <w:trHeight w:val="393"/>
        </w:trPr>
        <w:tc>
          <w:tcPr>
            <w:tcW w:w="873" w:type="dxa"/>
          </w:tcPr>
          <w:p w:rsidR="00047571" w:rsidRDefault="00047571" w:rsidP="00C976E5">
            <w:pPr>
              <w:spacing w:after="120"/>
              <w:ind w:right="40"/>
              <w:jc w:val="both"/>
              <w:outlineLvl w:val="3"/>
            </w:pPr>
            <w:r>
              <w:t>2</w:t>
            </w:r>
          </w:p>
        </w:tc>
        <w:tc>
          <w:tcPr>
            <w:tcW w:w="6352" w:type="dxa"/>
          </w:tcPr>
          <w:p w:rsidR="00047571" w:rsidRPr="00047571" w:rsidRDefault="00B445AC" w:rsidP="00C976E5">
            <w:pPr>
              <w:spacing w:after="120"/>
              <w:ind w:right="40"/>
              <w:jc w:val="both"/>
              <w:outlineLvl w:val="3"/>
            </w:pPr>
            <w:r w:rsidRPr="00B445AC">
              <w:t>Мертель  МШ 28</w:t>
            </w:r>
          </w:p>
        </w:tc>
        <w:tc>
          <w:tcPr>
            <w:tcW w:w="1310" w:type="dxa"/>
          </w:tcPr>
          <w:p w:rsidR="00047571" w:rsidRDefault="00B445AC" w:rsidP="00C80145">
            <w:pPr>
              <w:spacing w:after="120"/>
              <w:ind w:right="40"/>
              <w:jc w:val="center"/>
              <w:outlineLvl w:val="3"/>
            </w:pPr>
            <w:r>
              <w:t>5677</w:t>
            </w:r>
          </w:p>
        </w:tc>
        <w:tc>
          <w:tcPr>
            <w:tcW w:w="1661" w:type="dxa"/>
          </w:tcPr>
          <w:p w:rsidR="00047571" w:rsidRDefault="00B445AC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  <w:tr w:rsidR="00047571" w:rsidRPr="00C976E5" w:rsidTr="00646884">
        <w:trPr>
          <w:trHeight w:val="393"/>
        </w:trPr>
        <w:tc>
          <w:tcPr>
            <w:tcW w:w="873" w:type="dxa"/>
          </w:tcPr>
          <w:p w:rsidR="00047571" w:rsidRDefault="00047571" w:rsidP="00C976E5">
            <w:pPr>
              <w:spacing w:after="120"/>
              <w:ind w:right="40"/>
              <w:jc w:val="both"/>
              <w:outlineLvl w:val="3"/>
            </w:pPr>
            <w:r>
              <w:t>3</w:t>
            </w:r>
          </w:p>
        </w:tc>
        <w:tc>
          <w:tcPr>
            <w:tcW w:w="6352" w:type="dxa"/>
          </w:tcPr>
          <w:p w:rsidR="00047571" w:rsidRPr="00047571" w:rsidRDefault="00D348A2" w:rsidP="00C976E5">
            <w:pPr>
              <w:spacing w:after="120"/>
              <w:ind w:right="40"/>
              <w:jc w:val="both"/>
              <w:outlineLvl w:val="3"/>
            </w:pPr>
            <w:r w:rsidRPr="00D348A2">
              <w:t>Шамотный кирпич ША-5</w:t>
            </w:r>
          </w:p>
        </w:tc>
        <w:tc>
          <w:tcPr>
            <w:tcW w:w="1310" w:type="dxa"/>
          </w:tcPr>
          <w:p w:rsidR="00047571" w:rsidRDefault="00D348A2" w:rsidP="00C80145">
            <w:pPr>
              <w:spacing w:after="120"/>
              <w:ind w:right="40"/>
              <w:jc w:val="center"/>
              <w:outlineLvl w:val="3"/>
            </w:pPr>
            <w:r>
              <w:t>1020</w:t>
            </w:r>
          </w:p>
        </w:tc>
        <w:tc>
          <w:tcPr>
            <w:tcW w:w="1661" w:type="dxa"/>
          </w:tcPr>
          <w:p w:rsidR="00047571" w:rsidRDefault="00D348A2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  <w:tr w:rsidR="00047571" w:rsidRPr="00C976E5" w:rsidTr="00646884">
        <w:trPr>
          <w:trHeight w:val="393"/>
        </w:trPr>
        <w:tc>
          <w:tcPr>
            <w:tcW w:w="873" w:type="dxa"/>
          </w:tcPr>
          <w:p w:rsidR="00047571" w:rsidRDefault="00047571" w:rsidP="00C976E5">
            <w:pPr>
              <w:spacing w:after="120"/>
              <w:ind w:right="40"/>
              <w:jc w:val="both"/>
              <w:outlineLvl w:val="3"/>
            </w:pPr>
            <w:r>
              <w:t>4</w:t>
            </w:r>
          </w:p>
        </w:tc>
        <w:tc>
          <w:tcPr>
            <w:tcW w:w="6352" w:type="dxa"/>
          </w:tcPr>
          <w:p w:rsidR="00047571" w:rsidRPr="00047571" w:rsidRDefault="00D348A2" w:rsidP="00C976E5">
            <w:pPr>
              <w:spacing w:after="120"/>
              <w:ind w:right="40"/>
              <w:jc w:val="both"/>
              <w:outlineLvl w:val="3"/>
            </w:pPr>
            <w:r w:rsidRPr="00D348A2">
              <w:t>Шамотный кирпич ША-10</w:t>
            </w:r>
          </w:p>
        </w:tc>
        <w:tc>
          <w:tcPr>
            <w:tcW w:w="1310" w:type="dxa"/>
          </w:tcPr>
          <w:p w:rsidR="00047571" w:rsidRDefault="00D348A2" w:rsidP="000E0021">
            <w:pPr>
              <w:spacing w:after="120"/>
              <w:ind w:right="40"/>
              <w:jc w:val="center"/>
              <w:outlineLvl w:val="3"/>
            </w:pPr>
            <w:r>
              <w:t xml:space="preserve"> 6300</w:t>
            </w:r>
          </w:p>
        </w:tc>
        <w:tc>
          <w:tcPr>
            <w:tcW w:w="1661" w:type="dxa"/>
          </w:tcPr>
          <w:p w:rsidR="00047571" w:rsidRDefault="00D348A2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  <w:tr w:rsidR="00047571" w:rsidRPr="00C976E5" w:rsidTr="00646884">
        <w:trPr>
          <w:trHeight w:val="393"/>
        </w:trPr>
        <w:tc>
          <w:tcPr>
            <w:tcW w:w="873" w:type="dxa"/>
          </w:tcPr>
          <w:p w:rsidR="00047571" w:rsidRDefault="00047571" w:rsidP="00C976E5">
            <w:pPr>
              <w:spacing w:after="120"/>
              <w:ind w:right="40"/>
              <w:jc w:val="both"/>
              <w:outlineLvl w:val="3"/>
            </w:pPr>
            <w:r>
              <w:t>5</w:t>
            </w:r>
          </w:p>
        </w:tc>
        <w:tc>
          <w:tcPr>
            <w:tcW w:w="6352" w:type="dxa"/>
          </w:tcPr>
          <w:p w:rsidR="00047571" w:rsidRPr="00047571" w:rsidRDefault="00D348A2" w:rsidP="00C976E5">
            <w:pPr>
              <w:spacing w:after="120"/>
              <w:ind w:right="40"/>
              <w:jc w:val="both"/>
              <w:outlineLvl w:val="3"/>
            </w:pPr>
            <w:r w:rsidRPr="00D348A2">
              <w:t>Шамотный кирпич ШБ №83</w:t>
            </w:r>
          </w:p>
        </w:tc>
        <w:tc>
          <w:tcPr>
            <w:tcW w:w="1310" w:type="dxa"/>
          </w:tcPr>
          <w:p w:rsidR="00047571" w:rsidRDefault="00D348A2" w:rsidP="00C80145">
            <w:pPr>
              <w:spacing w:after="120"/>
              <w:ind w:right="40"/>
              <w:jc w:val="center"/>
              <w:outlineLvl w:val="3"/>
            </w:pPr>
            <w:r>
              <w:t>6000</w:t>
            </w:r>
          </w:p>
        </w:tc>
        <w:tc>
          <w:tcPr>
            <w:tcW w:w="1661" w:type="dxa"/>
          </w:tcPr>
          <w:p w:rsidR="00047571" w:rsidRDefault="00D348A2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  <w:tr w:rsidR="00D348A2" w:rsidRPr="00C976E5" w:rsidTr="00646884">
        <w:trPr>
          <w:trHeight w:val="393"/>
        </w:trPr>
        <w:tc>
          <w:tcPr>
            <w:tcW w:w="873" w:type="dxa"/>
          </w:tcPr>
          <w:p w:rsidR="00D348A2" w:rsidRDefault="00D348A2" w:rsidP="00C976E5">
            <w:pPr>
              <w:spacing w:after="120"/>
              <w:ind w:right="40"/>
              <w:jc w:val="both"/>
              <w:outlineLvl w:val="3"/>
            </w:pPr>
            <w:r>
              <w:t>6</w:t>
            </w:r>
          </w:p>
        </w:tc>
        <w:tc>
          <w:tcPr>
            <w:tcW w:w="6352" w:type="dxa"/>
          </w:tcPr>
          <w:p w:rsidR="00D348A2" w:rsidRPr="00D348A2" w:rsidRDefault="00D348A2" w:rsidP="00C976E5">
            <w:pPr>
              <w:spacing w:after="120"/>
              <w:ind w:right="40"/>
              <w:jc w:val="both"/>
              <w:outlineLvl w:val="3"/>
            </w:pPr>
            <w:r w:rsidRPr="00D348A2">
              <w:t>цемент глинозёмистый ГЦ50</w:t>
            </w:r>
          </w:p>
        </w:tc>
        <w:tc>
          <w:tcPr>
            <w:tcW w:w="1310" w:type="dxa"/>
          </w:tcPr>
          <w:p w:rsidR="00D348A2" w:rsidRDefault="00D348A2" w:rsidP="00C80145">
            <w:pPr>
              <w:spacing w:after="120"/>
              <w:ind w:right="40"/>
              <w:jc w:val="center"/>
              <w:outlineLvl w:val="3"/>
            </w:pPr>
            <w:r>
              <w:t>6250</w:t>
            </w:r>
          </w:p>
        </w:tc>
        <w:tc>
          <w:tcPr>
            <w:tcW w:w="1661" w:type="dxa"/>
          </w:tcPr>
          <w:p w:rsidR="00D348A2" w:rsidRDefault="00D348A2" w:rsidP="00C976E5">
            <w:pPr>
              <w:spacing w:after="120"/>
              <w:ind w:right="40"/>
              <w:outlineLvl w:val="3"/>
            </w:pPr>
            <w:r>
              <w:t>кг</w:t>
            </w:r>
          </w:p>
        </w:tc>
      </w:tr>
    </w:tbl>
    <w:p w:rsidR="000D21A5" w:rsidRDefault="000D21A5" w:rsidP="00DE6675">
      <w:pPr>
        <w:ind w:right="40"/>
        <w:jc w:val="both"/>
      </w:pPr>
    </w:p>
    <w:p w:rsidR="00C976E5" w:rsidRPr="00C976E5" w:rsidRDefault="00C976E5" w:rsidP="00C976E5">
      <w:pPr>
        <w:ind w:right="40" w:firstLine="567"/>
        <w:jc w:val="both"/>
      </w:pPr>
      <w:r w:rsidRPr="00C976E5">
        <w:t xml:space="preserve">В случае положительного решения, ответ прошу предоставить </w:t>
      </w:r>
      <w:r w:rsidR="00054ECD">
        <w:t>09</w:t>
      </w:r>
      <w:r w:rsidR="00DE6675">
        <w:t>-</w:t>
      </w:r>
      <w:r w:rsidR="00054ECD">
        <w:t>февраля</w:t>
      </w:r>
      <w:bookmarkStart w:id="0" w:name="_GoBack"/>
      <w:bookmarkEnd w:id="0"/>
      <w:r w:rsidR="00603B5D">
        <w:t xml:space="preserve"> д</w:t>
      </w:r>
      <w:r w:rsidRPr="00C976E5">
        <w:t>о 12.00, в</w:t>
      </w:r>
      <w:r w:rsidRPr="00C976E5">
        <w:rPr>
          <w:spacing w:val="-4"/>
        </w:rPr>
        <w:t xml:space="preserve"> коммерческом предложении </w:t>
      </w:r>
      <w:r w:rsidRPr="00C976E5">
        <w:t xml:space="preserve">прошу </w:t>
      </w:r>
      <w:r w:rsidRPr="00C976E5">
        <w:rPr>
          <w:b/>
        </w:rPr>
        <w:t xml:space="preserve">обязательно </w:t>
      </w:r>
      <w:r w:rsidRPr="00C976E5">
        <w:t>указать следующее:</w:t>
      </w:r>
    </w:p>
    <w:p w:rsidR="00C976E5" w:rsidRPr="00C976E5" w:rsidRDefault="00C976E5" w:rsidP="00C976E5">
      <w:pPr>
        <w:numPr>
          <w:ilvl w:val="0"/>
          <w:numId w:val="2"/>
        </w:numPr>
        <w:suppressAutoHyphens/>
        <w:ind w:left="709" w:right="37" w:hanging="142"/>
        <w:contextualSpacing/>
        <w:rPr>
          <w:lang w:eastAsia="ar-SA"/>
        </w:rPr>
      </w:pPr>
      <w:r w:rsidRPr="00C976E5">
        <w:rPr>
          <w:b/>
          <w:lang w:eastAsia="ar-SA"/>
        </w:rPr>
        <w:t xml:space="preserve">цена </w:t>
      </w:r>
      <w:r w:rsidRPr="00C976E5">
        <w:rPr>
          <w:b/>
          <w:color w:val="C00000"/>
          <w:lang w:eastAsia="ar-SA"/>
        </w:rPr>
        <w:t>с НДС</w:t>
      </w:r>
      <w:r w:rsidRPr="00C976E5">
        <w:rPr>
          <w:lang w:eastAsia="ar-SA"/>
        </w:rPr>
        <w:t>;</w:t>
      </w:r>
    </w:p>
    <w:p w:rsidR="00C976E5" w:rsidRPr="00C976E5" w:rsidRDefault="00C976E5" w:rsidP="00C976E5">
      <w:pPr>
        <w:numPr>
          <w:ilvl w:val="0"/>
          <w:numId w:val="2"/>
        </w:numPr>
        <w:suppressAutoHyphens/>
        <w:ind w:left="709" w:right="37" w:hanging="142"/>
        <w:contextualSpacing/>
        <w:rPr>
          <w:lang w:eastAsia="ar-SA"/>
        </w:rPr>
      </w:pPr>
      <w:r w:rsidRPr="00C976E5">
        <w:rPr>
          <w:b/>
          <w:lang w:eastAsia="ar-SA"/>
        </w:rPr>
        <w:t>условия оплаты</w:t>
      </w:r>
      <w:r w:rsidRPr="00C976E5">
        <w:rPr>
          <w:lang w:eastAsia="ar-SA"/>
        </w:rPr>
        <w:t xml:space="preserve"> (желательно отсрочка платежа: 100% в </w:t>
      </w:r>
      <w:proofErr w:type="spellStart"/>
      <w:r w:rsidRPr="00C976E5">
        <w:rPr>
          <w:lang w:eastAsia="ar-SA"/>
        </w:rPr>
        <w:t>теч</w:t>
      </w:r>
      <w:proofErr w:type="spellEnd"/>
      <w:r w:rsidRPr="00C976E5">
        <w:rPr>
          <w:lang w:eastAsia="ar-SA"/>
        </w:rPr>
        <w:t>. 60 дней);</w:t>
      </w:r>
    </w:p>
    <w:p w:rsidR="00C976E5" w:rsidRPr="00C976E5" w:rsidRDefault="00C976E5" w:rsidP="00C976E5">
      <w:pPr>
        <w:numPr>
          <w:ilvl w:val="0"/>
          <w:numId w:val="3"/>
        </w:numPr>
        <w:suppressAutoHyphens/>
        <w:ind w:left="709" w:right="37" w:hanging="142"/>
        <w:contextualSpacing/>
        <w:rPr>
          <w:lang w:eastAsia="ar-SA"/>
        </w:rPr>
      </w:pPr>
      <w:r w:rsidRPr="00C976E5">
        <w:rPr>
          <w:b/>
          <w:lang w:eastAsia="ar-SA"/>
        </w:rPr>
        <w:t>сроки и условия поставки</w:t>
      </w:r>
      <w:r w:rsidRPr="00C976E5">
        <w:rPr>
          <w:lang w:eastAsia="ar-SA"/>
        </w:rPr>
        <w:t>;</w:t>
      </w:r>
    </w:p>
    <w:p w:rsidR="00C976E5" w:rsidRPr="00C976E5" w:rsidRDefault="00C976E5" w:rsidP="00C976E5">
      <w:pPr>
        <w:numPr>
          <w:ilvl w:val="0"/>
          <w:numId w:val="3"/>
        </w:numPr>
        <w:suppressAutoHyphens/>
        <w:ind w:left="709" w:right="37" w:hanging="142"/>
        <w:contextualSpacing/>
        <w:rPr>
          <w:b/>
          <w:spacing w:val="-4"/>
          <w:lang w:eastAsia="ar-SA"/>
        </w:rPr>
      </w:pPr>
      <w:r w:rsidRPr="00C976E5">
        <w:rPr>
          <w:b/>
          <w:lang w:eastAsia="ar-SA"/>
        </w:rPr>
        <w:t>обязательно включите в стоимость транспортные расходы до склада АО «СНХЗ»</w:t>
      </w:r>
    </w:p>
    <w:p w:rsidR="00C976E5" w:rsidRPr="00C976E5" w:rsidRDefault="00C976E5" w:rsidP="00C976E5">
      <w:pPr>
        <w:ind w:left="709" w:right="37"/>
        <w:rPr>
          <w:spacing w:val="-4"/>
        </w:rPr>
      </w:pPr>
      <w:r w:rsidRPr="00C976E5">
        <w:t>(453107 Республика Башкортостан, г. Стерлитамак, ул. Техническая, владение 10</w:t>
      </w:r>
      <w:r w:rsidRPr="00C976E5">
        <w:rPr>
          <w:spacing w:val="-4"/>
        </w:rPr>
        <w:t>);</w:t>
      </w:r>
    </w:p>
    <w:p w:rsidR="00C976E5" w:rsidRPr="00C976E5" w:rsidRDefault="00C976E5" w:rsidP="00C976E5">
      <w:pPr>
        <w:numPr>
          <w:ilvl w:val="0"/>
          <w:numId w:val="3"/>
        </w:numPr>
        <w:suppressAutoHyphens/>
        <w:ind w:left="709" w:right="37" w:hanging="142"/>
        <w:contextualSpacing/>
        <w:rPr>
          <w:lang w:eastAsia="ar-SA"/>
        </w:rPr>
      </w:pPr>
      <w:r w:rsidRPr="00C976E5">
        <w:rPr>
          <w:lang w:eastAsia="ar-SA"/>
        </w:rPr>
        <w:t>пункт отгрузки продукции;</w:t>
      </w:r>
    </w:p>
    <w:p w:rsidR="00C976E5" w:rsidRPr="00C976E5" w:rsidRDefault="00C976E5" w:rsidP="00C976E5">
      <w:pPr>
        <w:ind w:firstLine="567"/>
      </w:pPr>
      <w:r w:rsidRPr="00C976E5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976E5" w:rsidRPr="00C976E5" w:rsidRDefault="00C976E5" w:rsidP="00C976E5">
      <w:pPr>
        <w:spacing w:after="44"/>
        <w:ind w:left="446" w:right="9"/>
      </w:pPr>
    </w:p>
    <w:p w:rsidR="00C976E5" w:rsidRPr="00C976E5" w:rsidRDefault="00C976E5" w:rsidP="00C976E5">
      <w:pPr>
        <w:tabs>
          <w:tab w:val="center" w:pos="2839"/>
          <w:tab w:val="center" w:pos="8650"/>
        </w:tabs>
      </w:pPr>
      <w:r w:rsidRPr="00C976E5">
        <w:t xml:space="preserve">   Ведущий инженер </w:t>
      </w:r>
      <w:proofErr w:type="spellStart"/>
      <w:r w:rsidRPr="00C976E5">
        <w:t>ОКОиМ</w:t>
      </w:r>
      <w:proofErr w:type="spellEnd"/>
      <w:r w:rsidRPr="00C976E5">
        <w:t xml:space="preserve">                                                                  Ряхина Н. Г.</w:t>
      </w:r>
    </w:p>
    <w:p w:rsidR="00C976E5" w:rsidRPr="00C976E5" w:rsidRDefault="00C976E5" w:rsidP="00C976E5">
      <w:pPr>
        <w:tabs>
          <w:tab w:val="center" w:pos="2839"/>
          <w:tab w:val="center" w:pos="8650"/>
        </w:tabs>
      </w:pPr>
    </w:p>
    <w:p w:rsidR="00C976E5" w:rsidRPr="00C976E5" w:rsidRDefault="00C976E5" w:rsidP="00C976E5">
      <w:pPr>
        <w:tabs>
          <w:tab w:val="center" w:pos="2839"/>
          <w:tab w:val="center" w:pos="8650"/>
        </w:tabs>
      </w:pPr>
    </w:p>
    <w:p w:rsidR="00C976E5" w:rsidRPr="00C976E5" w:rsidRDefault="00C976E5" w:rsidP="00C976E5">
      <w:pPr>
        <w:spacing w:after="654" w:line="259" w:lineRule="auto"/>
        <w:ind w:left="422"/>
      </w:pPr>
    </w:p>
    <w:p w:rsidR="00F61D79" w:rsidRPr="00A97B67" w:rsidRDefault="00F61D79" w:rsidP="00F61D79">
      <w:pPr>
        <w:rPr>
          <w:rFonts w:eastAsiaTheme="minorHAnsi"/>
        </w:rPr>
      </w:pPr>
    </w:p>
    <w:p w:rsidR="00A53208" w:rsidRPr="00A97B67" w:rsidRDefault="00F61D79" w:rsidP="00F61D79">
      <w:pPr>
        <w:tabs>
          <w:tab w:val="left" w:pos="6792"/>
        </w:tabs>
        <w:rPr>
          <w:rFonts w:eastAsiaTheme="minorHAnsi"/>
        </w:rPr>
      </w:pPr>
      <w:r w:rsidRPr="00A97B67">
        <w:rPr>
          <w:rFonts w:eastAsiaTheme="minorHAnsi"/>
        </w:rPr>
        <w:tab/>
      </w:r>
    </w:p>
    <w:sectPr w:rsidR="00A53208" w:rsidRPr="00A97B67" w:rsidSect="00E47233">
      <w:headerReference w:type="default" r:id="rId11"/>
      <w:footerReference w:type="default" r:id="rId12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2F" w:rsidRDefault="004E072F">
      <w:r>
        <w:separator/>
      </w:r>
    </w:p>
  </w:endnote>
  <w:endnote w:type="continuationSeparator" w:id="0">
    <w:p w:rsidR="004E072F" w:rsidRDefault="004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DA0" w:rsidRPr="001735E7" w:rsidRDefault="00B72DA0" w:rsidP="009163E2">
    <w:pPr>
      <w:pStyle w:val="a7"/>
      <w:tabs>
        <w:tab w:val="left" w:pos="142"/>
      </w:tabs>
      <w:rPr>
        <w:color w:val="0070C0"/>
        <w:sz w:val="16"/>
        <w:szCs w:val="16"/>
      </w:rPr>
    </w:pPr>
    <w:r w:rsidRPr="001735E7">
      <w:rPr>
        <w:noProof/>
        <w:color w:val="0070C0"/>
        <w:sz w:val="16"/>
        <w:szCs w:val="16"/>
      </w:rPr>
      <w:drawing>
        <wp:anchor distT="0" distB="0" distL="114300" distR="114300" simplePos="0" relativeHeight="251663360" behindDoc="0" locked="0" layoutInCell="1" allowOverlap="1" wp14:anchorId="3D8162F4" wp14:editId="27BDEF81">
          <wp:simplePos x="0" y="0"/>
          <wp:positionH relativeFrom="column">
            <wp:posOffset>4893310</wp:posOffset>
          </wp:positionH>
          <wp:positionV relativeFrom="paragraph">
            <wp:posOffset>-1232535</wp:posOffset>
          </wp:positionV>
          <wp:extent cx="1946910" cy="1852930"/>
          <wp:effectExtent l="0" t="0" r="0" b="0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85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5E7">
      <w:rPr>
        <w:color w:val="0070C0"/>
        <w:sz w:val="16"/>
        <w:szCs w:val="16"/>
      </w:rPr>
      <w:t xml:space="preserve">ОКПО 05742686, ОГРН 1020202083967, ИНН 0268004714, КПП 660850001, расчетный счет 40702810506600000075 </w:t>
    </w:r>
  </w:p>
  <w:p w:rsidR="00B72DA0" w:rsidRPr="001735E7" w:rsidRDefault="00B72DA0" w:rsidP="009163E2">
    <w:pPr>
      <w:pStyle w:val="a7"/>
      <w:tabs>
        <w:tab w:val="left" w:pos="142"/>
      </w:tabs>
      <w:rPr>
        <w:color w:val="0070C0"/>
        <w:sz w:val="16"/>
        <w:szCs w:val="16"/>
      </w:rPr>
    </w:pPr>
    <w:r w:rsidRPr="001735E7">
      <w:rPr>
        <w:color w:val="0070C0"/>
        <w:sz w:val="16"/>
        <w:szCs w:val="16"/>
      </w:rPr>
      <w:t>Башкирское отделении № 8598 ПАО СБЕРБАНК г. Уфа, БИК 048073601, корреспондентский счет 30101810300000000601</w:t>
    </w:r>
  </w:p>
  <w:p w:rsidR="008A19CD" w:rsidRPr="001735E7" w:rsidRDefault="008A19CD" w:rsidP="00F61D79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25" w:rsidRPr="00A97B67" w:rsidRDefault="000E5225" w:rsidP="00A97B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2F" w:rsidRDefault="004E072F">
      <w:r>
        <w:separator/>
      </w:r>
    </w:p>
  </w:footnote>
  <w:footnote w:type="continuationSeparator" w:id="0">
    <w:p w:rsidR="004E072F" w:rsidRDefault="004E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44" w:rsidRDefault="0001139F" w:rsidP="009163E2">
    <w:pPr>
      <w:pStyle w:val="a5"/>
      <w:tabs>
        <w:tab w:val="clear" w:pos="4677"/>
        <w:tab w:val="clear" w:pos="9355"/>
        <w:tab w:val="left" w:pos="4111"/>
        <w:tab w:val="left" w:pos="4824"/>
        <w:tab w:val="center" w:pos="5103"/>
      </w:tabs>
      <w:ind w:right="141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8490915" wp14:editId="74EE1B1B">
          <wp:simplePos x="0" y="0"/>
          <wp:positionH relativeFrom="column">
            <wp:posOffset>2960370</wp:posOffset>
          </wp:positionH>
          <wp:positionV relativeFrom="paragraph">
            <wp:posOffset>1449705</wp:posOffset>
          </wp:positionV>
          <wp:extent cx="759460" cy="233045"/>
          <wp:effectExtent l="0" t="0" r="254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а плазму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3BE">
      <w:rPr>
        <w:noProof/>
        <w:color w:val="F79646" w:themeColor="accent6"/>
      </w:rPr>
      <w:drawing>
        <wp:anchor distT="0" distB="0" distL="114300" distR="114300" simplePos="0" relativeHeight="251666432" behindDoc="1" locked="0" layoutInCell="1" allowOverlap="1" wp14:anchorId="398F30B1" wp14:editId="454BCECB">
          <wp:simplePos x="0" y="0"/>
          <wp:positionH relativeFrom="column">
            <wp:posOffset>3059430</wp:posOffset>
          </wp:positionH>
          <wp:positionV relativeFrom="paragraph">
            <wp:posOffset>794385</wp:posOffset>
          </wp:positionV>
          <wp:extent cx="533400" cy="523875"/>
          <wp:effectExtent l="0" t="0" r="0" b="9525"/>
          <wp:wrapSquare wrapText="bothSides"/>
          <wp:docPr id="17" name="Рисунок 17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4B5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C80899" wp14:editId="67FEC7B2">
              <wp:simplePos x="0" y="0"/>
              <wp:positionH relativeFrom="column">
                <wp:posOffset>-41910</wp:posOffset>
              </wp:positionH>
              <wp:positionV relativeFrom="paragraph">
                <wp:posOffset>62865</wp:posOffset>
              </wp:positionV>
              <wp:extent cx="3128010" cy="213360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2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A12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Cs w:val="0"/>
                              <w:color w:val="0080C0"/>
                            </w:rPr>
                          </w:pPr>
                          <w:r w:rsidRPr="00F61D79">
                            <w:rPr>
                              <w:bCs w:val="0"/>
                              <w:color w:val="0080C0"/>
                            </w:rPr>
                            <w:t>«</w:t>
                          </w:r>
                          <w:proofErr w:type="spellStart"/>
                          <w:r w:rsidRPr="00F61D79">
                            <w:rPr>
                              <w:bCs w:val="0"/>
                              <w:color w:val="0080C0"/>
                            </w:rPr>
                            <w:t>Стǝрлетамаҡ</w:t>
                          </w:r>
                          <w:proofErr w:type="spellEnd"/>
                        </w:p>
                        <w:p w:rsidR="00D72681" w:rsidRPr="00F61D79" w:rsidRDefault="008F6A12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Cs w:val="0"/>
                              <w:color w:val="0080C0"/>
                            </w:rPr>
                          </w:pPr>
                          <w:r>
                            <w:rPr>
                              <w:bCs w:val="0"/>
                              <w:color w:val="0080C0"/>
                            </w:rPr>
                            <w:t>не</w:t>
                          </w:r>
                          <w:r w:rsidR="00D72681" w:rsidRPr="00F61D79">
                            <w:rPr>
                              <w:bCs w:val="0"/>
                              <w:color w:val="0080C0"/>
                            </w:rPr>
                            <w:t xml:space="preserve">фть </w:t>
                          </w:r>
                          <w:proofErr w:type="spellStart"/>
                          <w:r w:rsidR="00D72681" w:rsidRPr="00F61D79">
                            <w:rPr>
                              <w:bCs w:val="0"/>
                              <w:color w:val="0080C0"/>
                            </w:rPr>
                            <w:t>химияһы</w:t>
                          </w:r>
                          <w:proofErr w:type="spellEnd"/>
                          <w:r w:rsidR="00D72681" w:rsidRPr="00F61D79">
                            <w:rPr>
                              <w:bCs w:val="0"/>
                              <w:color w:val="0080C0"/>
                            </w:rPr>
                            <w:t xml:space="preserve"> заводы»</w:t>
                          </w:r>
                        </w:p>
                        <w:p w:rsidR="00F61D79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акционерҙар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йǝмғиǝте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</w:p>
                        <w:p w:rsidR="00D72681" w:rsidRPr="00F61D79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(«СНХЗ» АЙ)</w:t>
                          </w:r>
                        </w:p>
                        <w:p w:rsidR="00D72681" w:rsidRPr="00F61D79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Техник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урамы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, 10сы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билǝмǝ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, </w:t>
                          </w:r>
                          <w:proofErr w:type="spellStart"/>
                          <w:r w:rsidR="000974B5">
                            <w:rPr>
                              <w:b w:val="0"/>
                              <w:bCs w:val="0"/>
                              <w:color w:val="0080C0"/>
                            </w:rPr>
                            <w:t>Стǝрлетамаҡ</w:t>
                          </w:r>
                          <w:proofErr w:type="spellEnd"/>
                          <w:r w:rsidR="000974B5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ҡалаһы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,</w:t>
                          </w:r>
                          <w:r w:rsidR="000974B5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Башҡортостан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Республикаһы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,</w:t>
                          </w:r>
                        </w:p>
                        <w:p w:rsidR="00D72681" w:rsidRPr="00F61D79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Рǝсǝй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 </w:t>
                          </w:r>
                          <w:proofErr w:type="spellStart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Федерацияһы</w:t>
                          </w:r>
                          <w:proofErr w:type="spellEnd"/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, 453107 </w:t>
                          </w:r>
                        </w:p>
                        <w:p w:rsidR="00D72681" w:rsidRPr="00F61D79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bCs w:val="0"/>
                              <w:color w:val="0080C0"/>
                            </w:rPr>
                            <w:t>тел. (3473) 29-40-39</w:t>
                          </w:r>
                        </w:p>
                        <w:p w:rsidR="007F1B44" w:rsidRPr="007505C1" w:rsidRDefault="00D72681" w:rsidP="008F6A12">
                          <w:pPr>
                            <w:pStyle w:val="a3"/>
                            <w:tabs>
                              <w:tab w:val="left" w:pos="4111"/>
                            </w:tabs>
                            <w:jc w:val="left"/>
                            <w:rPr>
                              <w:b w:val="0"/>
                              <w:bCs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e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>-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mail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: 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info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>@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snhz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ru</w:t>
                          </w:r>
                          <w:r w:rsidR="000974B5"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 xml:space="preserve">, 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www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snhz</w:t>
                          </w:r>
                          <w:r w:rsidRPr="007505C1">
                            <w:rPr>
                              <w:b w:val="0"/>
                              <w:bCs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bCs w:val="0"/>
                              <w:color w:val="0080C0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0899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3.3pt;margin-top:4.95pt;width:246.3pt;height:16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" filled="f" stroked="f">
              <v:textbox>
                <w:txbxContent>
                  <w:p w:rsidR="008F6A12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Cs w:val="0"/>
                        <w:color w:val="0080C0"/>
                      </w:rPr>
                    </w:pPr>
                    <w:r w:rsidRPr="00F61D79">
                      <w:rPr>
                        <w:bCs w:val="0"/>
                        <w:color w:val="0080C0"/>
                      </w:rPr>
                      <w:t>«</w:t>
                    </w:r>
                    <w:proofErr w:type="spellStart"/>
                    <w:r w:rsidRPr="00F61D79">
                      <w:rPr>
                        <w:bCs w:val="0"/>
                        <w:color w:val="0080C0"/>
                      </w:rPr>
                      <w:t>Стǝрлетамаҡ</w:t>
                    </w:r>
                    <w:proofErr w:type="spellEnd"/>
                  </w:p>
                  <w:p w:rsidR="00D72681" w:rsidRPr="00F61D79" w:rsidRDefault="008F6A12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Cs w:val="0"/>
                        <w:color w:val="0080C0"/>
                      </w:rPr>
                    </w:pPr>
                    <w:r>
                      <w:rPr>
                        <w:bCs w:val="0"/>
                        <w:color w:val="0080C0"/>
                      </w:rPr>
                      <w:t>не</w:t>
                    </w:r>
                    <w:r w:rsidR="00D72681" w:rsidRPr="00F61D79">
                      <w:rPr>
                        <w:bCs w:val="0"/>
                        <w:color w:val="0080C0"/>
                      </w:rPr>
                      <w:t xml:space="preserve">фть </w:t>
                    </w:r>
                    <w:proofErr w:type="spellStart"/>
                    <w:r w:rsidR="00D72681" w:rsidRPr="00F61D79">
                      <w:rPr>
                        <w:bCs w:val="0"/>
                        <w:color w:val="0080C0"/>
                      </w:rPr>
                      <w:t>химияһы</w:t>
                    </w:r>
                    <w:proofErr w:type="spellEnd"/>
                    <w:r w:rsidR="00D72681" w:rsidRPr="00F61D79">
                      <w:rPr>
                        <w:bCs w:val="0"/>
                        <w:color w:val="0080C0"/>
                      </w:rPr>
                      <w:t xml:space="preserve"> заводы»</w:t>
                    </w:r>
                  </w:p>
                  <w:p w:rsidR="00F61D79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акционерҙар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йǝмғиǝте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</w:p>
                  <w:p w:rsidR="00D72681" w:rsidRPr="00F61D79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r w:rsidRPr="00F61D79">
                      <w:rPr>
                        <w:b w:val="0"/>
                        <w:bCs w:val="0"/>
                        <w:color w:val="0080C0"/>
                      </w:rPr>
                      <w:t>(«СНХЗ» АЙ)</w:t>
                    </w:r>
                  </w:p>
                  <w:p w:rsidR="00D72681" w:rsidRPr="00F61D79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Техник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урамы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, 10сы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билǝмǝ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, </w:t>
                    </w:r>
                    <w:proofErr w:type="spellStart"/>
                    <w:r w:rsidR="000974B5">
                      <w:rPr>
                        <w:b w:val="0"/>
                        <w:bCs w:val="0"/>
                        <w:color w:val="0080C0"/>
                      </w:rPr>
                      <w:t>Стǝрлетамаҡ</w:t>
                    </w:r>
                    <w:proofErr w:type="spellEnd"/>
                    <w:r w:rsidR="000974B5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ҡалаһы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>,</w:t>
                    </w:r>
                    <w:r w:rsidR="000974B5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Башҡортостан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Республикаһы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>,</w:t>
                    </w:r>
                  </w:p>
                  <w:p w:rsidR="00D72681" w:rsidRPr="00F61D79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Рǝсǝй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 </w:t>
                    </w:r>
                    <w:proofErr w:type="spellStart"/>
                    <w:r w:rsidRPr="00F61D79">
                      <w:rPr>
                        <w:b w:val="0"/>
                        <w:bCs w:val="0"/>
                        <w:color w:val="0080C0"/>
                      </w:rPr>
                      <w:t>Федерацияһы</w:t>
                    </w:r>
                    <w:proofErr w:type="spellEnd"/>
                    <w:r w:rsidRPr="00F61D79">
                      <w:rPr>
                        <w:b w:val="0"/>
                        <w:bCs w:val="0"/>
                        <w:color w:val="0080C0"/>
                      </w:rPr>
                      <w:t xml:space="preserve">, 453107 </w:t>
                    </w:r>
                  </w:p>
                  <w:p w:rsidR="00D72681" w:rsidRPr="00F61D79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r w:rsidRPr="00F61D79">
                      <w:rPr>
                        <w:b w:val="0"/>
                        <w:bCs w:val="0"/>
                        <w:color w:val="0080C0"/>
                      </w:rPr>
                      <w:t>тел. (3473) 29-40-39</w:t>
                    </w:r>
                  </w:p>
                  <w:p w:rsidR="007F1B44" w:rsidRPr="007505C1" w:rsidRDefault="00D72681" w:rsidP="008F6A12">
                    <w:pPr>
                      <w:pStyle w:val="a3"/>
                      <w:tabs>
                        <w:tab w:val="left" w:pos="4111"/>
                      </w:tabs>
                      <w:jc w:val="left"/>
                      <w:rPr>
                        <w:b w:val="0"/>
                        <w:bCs w:val="0"/>
                        <w:color w:val="0080C0"/>
                      </w:rPr>
                    </w:pP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e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>-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mail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 xml:space="preserve">: 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info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>@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snhz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>.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ru</w:t>
                    </w:r>
                    <w:r w:rsidR="000974B5" w:rsidRPr="007505C1">
                      <w:rPr>
                        <w:b w:val="0"/>
                        <w:bCs w:val="0"/>
                        <w:color w:val="0080C0"/>
                      </w:rPr>
                      <w:t xml:space="preserve">, 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www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>.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snhz</w:t>
                    </w:r>
                    <w:r w:rsidRPr="007505C1">
                      <w:rPr>
                        <w:b w:val="0"/>
                        <w:bCs w:val="0"/>
                        <w:color w:val="0080C0"/>
                      </w:rPr>
                      <w:t>.</w:t>
                    </w:r>
                    <w:r w:rsidRPr="00F61D79">
                      <w:rPr>
                        <w:b w:val="0"/>
                        <w:bCs w:val="0"/>
                        <w:color w:val="0080C0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 w:rsidR="000974B5">
      <w:rPr>
        <w:noProof/>
      </w:rPr>
      <w:drawing>
        <wp:anchor distT="0" distB="0" distL="114300" distR="114300" simplePos="0" relativeHeight="251664384" behindDoc="0" locked="0" layoutInCell="1" allowOverlap="1" wp14:anchorId="343FEA15" wp14:editId="1303E91F">
          <wp:simplePos x="0" y="0"/>
          <wp:positionH relativeFrom="column">
            <wp:posOffset>2373630</wp:posOffset>
          </wp:positionH>
          <wp:positionV relativeFrom="paragraph">
            <wp:posOffset>192405</wp:posOffset>
          </wp:positionV>
          <wp:extent cx="1851660" cy="56388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щ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45576"/>
                  <a:stretch/>
                </pic:blipFill>
                <pic:spPr bwMode="auto">
                  <a:xfrm>
                    <a:off x="0" y="0"/>
                    <a:ext cx="1851660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3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B3258D0" wp14:editId="4585DAB6">
              <wp:simplePos x="0" y="0"/>
              <wp:positionH relativeFrom="column">
                <wp:posOffset>3768090</wp:posOffset>
              </wp:positionH>
              <wp:positionV relativeFrom="paragraph">
                <wp:posOffset>70485</wp:posOffset>
              </wp:positionV>
              <wp:extent cx="2849880" cy="2217420"/>
              <wp:effectExtent l="0" t="0" r="0" b="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217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</w:rPr>
                            <w:t>Акционерное общество</w:t>
                          </w:r>
                        </w:p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851" w:right="-53" w:hanging="1984"/>
                            <w:jc w:val="right"/>
                            <w:rPr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</w:rPr>
                            <w:t>«</w:t>
                          </w:r>
                          <w:r w:rsidRPr="00F61D79">
                            <w:rPr>
                              <w:color w:val="0080C0"/>
                            </w:rPr>
                            <w:t>Стерлитамакский</w:t>
                          </w:r>
                        </w:p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color w:val="0080C0"/>
                            </w:rPr>
                          </w:pPr>
                          <w:r w:rsidRPr="00F61D79">
                            <w:rPr>
                              <w:color w:val="0080C0"/>
                            </w:rPr>
                            <w:t>нефтехимический завод»</w:t>
                          </w:r>
                        </w:p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color w:val="0080C0"/>
                            </w:rPr>
                          </w:pPr>
                          <w:r w:rsidRPr="00F61D79">
                            <w:rPr>
                              <w:color w:val="0080C0"/>
                            </w:rPr>
                            <w:t>(АО «СНХЗ»)</w:t>
                          </w:r>
                        </w:p>
                        <w:p w:rsidR="00D72681" w:rsidRPr="00F61D79" w:rsidRDefault="00D72681" w:rsidP="000974B5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</w:rPr>
                            <w:t xml:space="preserve">Техническая ул., </w:t>
                          </w:r>
                          <w:proofErr w:type="spellStart"/>
                          <w:r w:rsidRPr="00F61D79">
                            <w:rPr>
                              <w:b w:val="0"/>
                              <w:color w:val="0080C0"/>
                            </w:rPr>
                            <w:t>влд</w:t>
                          </w:r>
                          <w:proofErr w:type="spellEnd"/>
                          <w:r w:rsidRPr="00F61D79">
                            <w:rPr>
                              <w:b w:val="0"/>
                              <w:color w:val="0080C0"/>
                            </w:rPr>
                            <w:t>. 10,</w:t>
                          </w:r>
                          <w:r w:rsidR="000974B5">
                            <w:rPr>
                              <w:b w:val="0"/>
                              <w:color w:val="0080C0"/>
                            </w:rPr>
                            <w:t xml:space="preserve"> </w:t>
                          </w:r>
                          <w:r w:rsidRPr="00F61D79">
                            <w:rPr>
                              <w:b w:val="0"/>
                              <w:color w:val="0080C0"/>
                            </w:rPr>
                            <w:t xml:space="preserve">г. Стерлитамак, </w:t>
                          </w:r>
                        </w:p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</w:rPr>
                            <w:t>Республика Башкортостан,</w:t>
                          </w:r>
                        </w:p>
                        <w:p w:rsidR="00D72681" w:rsidRPr="00F61D79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</w:rPr>
                            <w:t>Российская Федерация, 453107</w:t>
                          </w:r>
                        </w:p>
                        <w:p w:rsidR="00D72681" w:rsidRPr="00A97B67" w:rsidRDefault="00D72681" w:rsidP="009163E2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proofErr w:type="gramStart"/>
                          <w:r w:rsidRPr="00F61D79">
                            <w:rPr>
                              <w:b w:val="0"/>
                              <w:color w:val="0080C0"/>
                            </w:rPr>
                            <w:t>тел</w:t>
                          </w:r>
                          <w:r w:rsidRPr="00A97B67">
                            <w:rPr>
                              <w:b w:val="0"/>
                              <w:color w:val="0080C0"/>
                            </w:rPr>
                            <w:t>.(</w:t>
                          </w:r>
                          <w:proofErr w:type="gramEnd"/>
                          <w:r w:rsidRPr="00A97B67">
                            <w:rPr>
                              <w:b w:val="0"/>
                              <w:color w:val="0080C0"/>
                            </w:rPr>
                            <w:t>3473) 29-40-39</w:t>
                          </w:r>
                        </w:p>
                        <w:p w:rsidR="00660054" w:rsidRPr="00DE6675" w:rsidRDefault="00D72681" w:rsidP="000974B5">
                          <w:pPr>
                            <w:pStyle w:val="a3"/>
                            <w:spacing w:line="235" w:lineRule="auto"/>
                            <w:ind w:left="-142" w:right="-53"/>
                            <w:jc w:val="right"/>
                            <w:rPr>
                              <w:b w:val="0"/>
                              <w:color w:val="0080C0"/>
                            </w:rPr>
                          </w:pP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e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>-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mail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 xml:space="preserve">: 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info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>@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snhz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ru</w:t>
                          </w:r>
                          <w:r w:rsidR="000974B5" w:rsidRPr="00DE6675">
                            <w:rPr>
                              <w:b w:val="0"/>
                              <w:color w:val="0080C0"/>
                            </w:rPr>
                            <w:t xml:space="preserve">, 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www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snhz</w:t>
                          </w:r>
                          <w:r w:rsidRPr="00DE6675">
                            <w:rPr>
                              <w:b w:val="0"/>
                              <w:color w:val="0080C0"/>
                            </w:rPr>
                            <w:t>.</w:t>
                          </w:r>
                          <w:r w:rsidRPr="00F61D79">
                            <w:rPr>
                              <w:b w:val="0"/>
                              <w:color w:val="0080C0"/>
                              <w:lang w:val="en-US"/>
                            </w:rPr>
                            <w:t>ru</w:t>
                          </w:r>
                        </w:p>
                        <w:p w:rsidR="00660054" w:rsidRPr="00DE6675" w:rsidRDefault="0066005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1D7784" w:rsidRPr="00DE6675" w:rsidRDefault="001D778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1D7784" w:rsidRPr="00DE6675" w:rsidRDefault="001D778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1D7784" w:rsidRPr="00DE6675" w:rsidRDefault="001D778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1D7784" w:rsidRPr="00DE6675" w:rsidRDefault="001D778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1D7784" w:rsidRPr="00DE6675" w:rsidRDefault="001D7784" w:rsidP="009163E2">
                          <w:pPr>
                            <w:pStyle w:val="a3"/>
                            <w:spacing w:line="235" w:lineRule="auto"/>
                            <w:ind w:left="-142" w:right="-53"/>
                            <w:rPr>
                              <w:b w:val="0"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:rsidR="00C723C5" w:rsidRPr="00DE6675" w:rsidRDefault="00C723C5" w:rsidP="009163E2">
                          <w:pPr>
                            <w:pStyle w:val="a3"/>
                            <w:ind w:left="-142" w:right="-53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  <w:p w:rsidR="007F1B44" w:rsidRPr="00DE6675" w:rsidRDefault="007F1B44" w:rsidP="009163E2">
                          <w:pPr>
                            <w:pStyle w:val="a3"/>
                            <w:ind w:left="-142" w:right="-53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258D0" id="Поле 10" o:spid="_x0000_s1027" type="#_x0000_t202" style="position:absolute;margin-left:296.7pt;margin-top:5.55pt;width:224.4pt;height:17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" filled="f" stroked="f">
              <v:textbox>
                <w:txbxContent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>Акционерное общество</w:t>
                    </w:r>
                  </w:p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851" w:right="-53" w:hanging="1984"/>
                      <w:jc w:val="right"/>
                      <w:rPr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>«</w:t>
                    </w:r>
                    <w:r w:rsidRPr="00F61D79">
                      <w:rPr>
                        <w:color w:val="0080C0"/>
                      </w:rPr>
                      <w:t>Стерлитамакский</w:t>
                    </w:r>
                  </w:p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color w:val="0080C0"/>
                      </w:rPr>
                    </w:pPr>
                    <w:r w:rsidRPr="00F61D79">
                      <w:rPr>
                        <w:color w:val="0080C0"/>
                      </w:rPr>
                      <w:t>нефтехимический завод»</w:t>
                    </w:r>
                  </w:p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color w:val="0080C0"/>
                      </w:rPr>
                    </w:pPr>
                    <w:r w:rsidRPr="00F61D79">
                      <w:rPr>
                        <w:color w:val="0080C0"/>
                      </w:rPr>
                      <w:t>(АО «СНХЗ»)</w:t>
                    </w:r>
                  </w:p>
                  <w:p w:rsidR="00D72681" w:rsidRPr="00F61D79" w:rsidRDefault="00D72681" w:rsidP="000974B5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 xml:space="preserve">Техническая ул., </w:t>
                    </w:r>
                    <w:proofErr w:type="spellStart"/>
                    <w:r w:rsidRPr="00F61D79">
                      <w:rPr>
                        <w:b w:val="0"/>
                        <w:color w:val="0080C0"/>
                      </w:rPr>
                      <w:t>влд</w:t>
                    </w:r>
                    <w:proofErr w:type="spellEnd"/>
                    <w:r w:rsidRPr="00F61D79">
                      <w:rPr>
                        <w:b w:val="0"/>
                        <w:color w:val="0080C0"/>
                      </w:rPr>
                      <w:t>. 10,</w:t>
                    </w:r>
                    <w:r w:rsidR="000974B5">
                      <w:rPr>
                        <w:b w:val="0"/>
                        <w:color w:val="0080C0"/>
                      </w:rPr>
                      <w:t xml:space="preserve"> </w:t>
                    </w:r>
                    <w:r w:rsidRPr="00F61D79">
                      <w:rPr>
                        <w:b w:val="0"/>
                        <w:color w:val="0080C0"/>
                      </w:rPr>
                      <w:t xml:space="preserve">г. Стерлитамак, </w:t>
                    </w:r>
                  </w:p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>Республика Башкортостан,</w:t>
                    </w:r>
                  </w:p>
                  <w:p w:rsidR="00D72681" w:rsidRPr="00F61D79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>Российская Федерация, 453107</w:t>
                    </w:r>
                  </w:p>
                  <w:p w:rsidR="00D72681" w:rsidRPr="00A97B67" w:rsidRDefault="00D72681" w:rsidP="009163E2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</w:rPr>
                    </w:pPr>
                    <w:r w:rsidRPr="00F61D79">
                      <w:rPr>
                        <w:b w:val="0"/>
                        <w:color w:val="0080C0"/>
                      </w:rPr>
                      <w:t>тел</w:t>
                    </w:r>
                    <w:r w:rsidRPr="00A97B67">
                      <w:rPr>
                        <w:b w:val="0"/>
                        <w:color w:val="0080C0"/>
                      </w:rPr>
                      <w:t>.(3473) 29-40-39</w:t>
                    </w:r>
                  </w:p>
                  <w:p w:rsidR="00660054" w:rsidRPr="00F61D79" w:rsidRDefault="00D72681" w:rsidP="000974B5">
                    <w:pPr>
                      <w:pStyle w:val="a3"/>
                      <w:spacing w:line="235" w:lineRule="auto"/>
                      <w:ind w:left="-142" w:right="-53"/>
                      <w:jc w:val="right"/>
                      <w:rPr>
                        <w:b w:val="0"/>
                        <w:color w:val="0080C0"/>
                        <w:lang w:val="en-US"/>
                      </w:rPr>
                    </w:pPr>
                    <w:r w:rsidRPr="00F61D79">
                      <w:rPr>
                        <w:b w:val="0"/>
                        <w:color w:val="0080C0"/>
                        <w:lang w:val="en-US"/>
                      </w:rPr>
                      <w:t>e-mail: info@snhz.ru</w:t>
                    </w:r>
                    <w:r w:rsidR="000974B5" w:rsidRPr="000974B5">
                      <w:rPr>
                        <w:b w:val="0"/>
                        <w:color w:val="0080C0"/>
                        <w:lang w:val="en-US"/>
                      </w:rPr>
                      <w:t xml:space="preserve">, </w:t>
                    </w:r>
                    <w:r w:rsidRPr="00F61D79">
                      <w:rPr>
                        <w:b w:val="0"/>
                        <w:color w:val="0080C0"/>
                        <w:lang w:val="en-US"/>
                      </w:rPr>
                      <w:t>www.snhz.ru</w:t>
                    </w:r>
                  </w:p>
                  <w:p w:rsidR="00660054" w:rsidRPr="00B72DA0" w:rsidRDefault="0066005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1D7784" w:rsidRPr="00B72DA0" w:rsidRDefault="001D778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1D7784" w:rsidRPr="00B72DA0" w:rsidRDefault="001D778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1D7784" w:rsidRPr="00B72DA0" w:rsidRDefault="001D778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1D7784" w:rsidRPr="00B72DA0" w:rsidRDefault="001D778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1D7784" w:rsidRPr="00B72DA0" w:rsidRDefault="001D7784" w:rsidP="009163E2">
                    <w:pPr>
                      <w:pStyle w:val="a3"/>
                      <w:spacing w:line="235" w:lineRule="auto"/>
                      <w:ind w:left="-142" w:right="-53"/>
                      <w:rPr>
                        <w:b w:val="0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  <w:p w:rsidR="00C723C5" w:rsidRPr="00D72681" w:rsidRDefault="00C723C5" w:rsidP="009163E2">
                    <w:pPr>
                      <w:pStyle w:val="a3"/>
                      <w:ind w:left="-142" w:right="-53"/>
                      <w:rPr>
                        <w:b w:val="0"/>
                        <w:bCs w:val="0"/>
                        <w:sz w:val="20"/>
                        <w:szCs w:val="20"/>
                        <w:lang w:val="en-US"/>
                      </w:rPr>
                    </w:pPr>
                  </w:p>
                  <w:p w:rsidR="007F1B44" w:rsidRPr="00D72681" w:rsidRDefault="007F1B44" w:rsidP="009163E2">
                    <w:pPr>
                      <w:pStyle w:val="a3"/>
                      <w:ind w:left="-142" w:right="-53"/>
                      <w:rPr>
                        <w:b w:val="0"/>
                        <w:bCs w:val="0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72681">
      <w:tab/>
    </w:r>
    <w:r w:rsidR="0080123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25" w:rsidRDefault="000E52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3CA7"/>
    <w:multiLevelType w:val="hybridMultilevel"/>
    <w:tmpl w:val="0FFEE98E"/>
    <w:lvl w:ilvl="0" w:tplc="7DEE9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49"/>
    <w:rsid w:val="000057DE"/>
    <w:rsid w:val="0001139F"/>
    <w:rsid w:val="00016C31"/>
    <w:rsid w:val="000312DA"/>
    <w:rsid w:val="00047571"/>
    <w:rsid w:val="00054ECD"/>
    <w:rsid w:val="000729EC"/>
    <w:rsid w:val="00084B75"/>
    <w:rsid w:val="00090A91"/>
    <w:rsid w:val="000974B5"/>
    <w:rsid w:val="000A0DD6"/>
    <w:rsid w:val="000A18DF"/>
    <w:rsid w:val="000C08F3"/>
    <w:rsid w:val="000C3445"/>
    <w:rsid w:val="000C6803"/>
    <w:rsid w:val="000D21A5"/>
    <w:rsid w:val="000D44F4"/>
    <w:rsid w:val="000D4D0C"/>
    <w:rsid w:val="000E0021"/>
    <w:rsid w:val="000E5225"/>
    <w:rsid w:val="000E67E7"/>
    <w:rsid w:val="0010228E"/>
    <w:rsid w:val="001065D4"/>
    <w:rsid w:val="0013619B"/>
    <w:rsid w:val="00145E90"/>
    <w:rsid w:val="001519B6"/>
    <w:rsid w:val="00151F26"/>
    <w:rsid w:val="00154F3E"/>
    <w:rsid w:val="001558FF"/>
    <w:rsid w:val="001735E7"/>
    <w:rsid w:val="00181484"/>
    <w:rsid w:val="00190949"/>
    <w:rsid w:val="00194C3F"/>
    <w:rsid w:val="00196E18"/>
    <w:rsid w:val="001B15D8"/>
    <w:rsid w:val="001B2279"/>
    <w:rsid w:val="001C1B18"/>
    <w:rsid w:val="001C4635"/>
    <w:rsid w:val="001D4214"/>
    <w:rsid w:val="001D7784"/>
    <w:rsid w:val="001E439C"/>
    <w:rsid w:val="001F4BD0"/>
    <w:rsid w:val="002050D2"/>
    <w:rsid w:val="002069D6"/>
    <w:rsid w:val="0021509F"/>
    <w:rsid w:val="00233B44"/>
    <w:rsid w:val="00236353"/>
    <w:rsid w:val="002369BC"/>
    <w:rsid w:val="002543FE"/>
    <w:rsid w:val="00260227"/>
    <w:rsid w:val="002660D6"/>
    <w:rsid w:val="00275115"/>
    <w:rsid w:val="002830A5"/>
    <w:rsid w:val="002A07DE"/>
    <w:rsid w:val="002A59A3"/>
    <w:rsid w:val="002B01B5"/>
    <w:rsid w:val="002B1C0D"/>
    <w:rsid w:val="002B7F61"/>
    <w:rsid w:val="002C4001"/>
    <w:rsid w:val="002C7246"/>
    <w:rsid w:val="002E3293"/>
    <w:rsid w:val="003112D4"/>
    <w:rsid w:val="00323027"/>
    <w:rsid w:val="0032338D"/>
    <w:rsid w:val="00347BF6"/>
    <w:rsid w:val="00374F6C"/>
    <w:rsid w:val="00375151"/>
    <w:rsid w:val="003974D5"/>
    <w:rsid w:val="003976EB"/>
    <w:rsid w:val="003A01E1"/>
    <w:rsid w:val="003A233D"/>
    <w:rsid w:val="003D248E"/>
    <w:rsid w:val="003D2A0F"/>
    <w:rsid w:val="003E0FA0"/>
    <w:rsid w:val="003F7D7D"/>
    <w:rsid w:val="00433DF6"/>
    <w:rsid w:val="00446F60"/>
    <w:rsid w:val="0044747B"/>
    <w:rsid w:val="00447538"/>
    <w:rsid w:val="00453367"/>
    <w:rsid w:val="004856AA"/>
    <w:rsid w:val="004E072F"/>
    <w:rsid w:val="00501EA7"/>
    <w:rsid w:val="005115C1"/>
    <w:rsid w:val="005125BE"/>
    <w:rsid w:val="00522398"/>
    <w:rsid w:val="00525283"/>
    <w:rsid w:val="0054531A"/>
    <w:rsid w:val="0056028F"/>
    <w:rsid w:val="00562F3C"/>
    <w:rsid w:val="005748A8"/>
    <w:rsid w:val="0057731F"/>
    <w:rsid w:val="0059599C"/>
    <w:rsid w:val="005A0251"/>
    <w:rsid w:val="005C380B"/>
    <w:rsid w:val="005C4A17"/>
    <w:rsid w:val="005D3E3F"/>
    <w:rsid w:val="005D5617"/>
    <w:rsid w:val="005E08D0"/>
    <w:rsid w:val="00603B5D"/>
    <w:rsid w:val="0060485A"/>
    <w:rsid w:val="0060717A"/>
    <w:rsid w:val="00617CB7"/>
    <w:rsid w:val="00625938"/>
    <w:rsid w:val="0063487B"/>
    <w:rsid w:val="00641DEE"/>
    <w:rsid w:val="00646884"/>
    <w:rsid w:val="006475B5"/>
    <w:rsid w:val="00660054"/>
    <w:rsid w:val="00673A8E"/>
    <w:rsid w:val="006741A6"/>
    <w:rsid w:val="0067498B"/>
    <w:rsid w:val="006767EC"/>
    <w:rsid w:val="00680166"/>
    <w:rsid w:val="00680699"/>
    <w:rsid w:val="00697079"/>
    <w:rsid w:val="006A211C"/>
    <w:rsid w:val="006A431D"/>
    <w:rsid w:val="006A6286"/>
    <w:rsid w:val="006A7FAD"/>
    <w:rsid w:val="006B6B1F"/>
    <w:rsid w:val="006E69C8"/>
    <w:rsid w:val="006E6B96"/>
    <w:rsid w:val="006F79C9"/>
    <w:rsid w:val="00715939"/>
    <w:rsid w:val="007218F3"/>
    <w:rsid w:val="00733241"/>
    <w:rsid w:val="00744664"/>
    <w:rsid w:val="007505C1"/>
    <w:rsid w:val="00753297"/>
    <w:rsid w:val="00755AAC"/>
    <w:rsid w:val="007A54E7"/>
    <w:rsid w:val="007C20D6"/>
    <w:rsid w:val="007C2CB3"/>
    <w:rsid w:val="007D313D"/>
    <w:rsid w:val="007F1B44"/>
    <w:rsid w:val="00801231"/>
    <w:rsid w:val="008012E4"/>
    <w:rsid w:val="008020C2"/>
    <w:rsid w:val="0081600D"/>
    <w:rsid w:val="00822497"/>
    <w:rsid w:val="00827A0D"/>
    <w:rsid w:val="00846996"/>
    <w:rsid w:val="00865A2B"/>
    <w:rsid w:val="008744CE"/>
    <w:rsid w:val="00893954"/>
    <w:rsid w:val="00894F29"/>
    <w:rsid w:val="00897DF6"/>
    <w:rsid w:val="008A19CD"/>
    <w:rsid w:val="008A2751"/>
    <w:rsid w:val="008A2EC8"/>
    <w:rsid w:val="008D4969"/>
    <w:rsid w:val="008E4567"/>
    <w:rsid w:val="008F358C"/>
    <w:rsid w:val="008F6A12"/>
    <w:rsid w:val="00902769"/>
    <w:rsid w:val="009163E2"/>
    <w:rsid w:val="00920181"/>
    <w:rsid w:val="009304D5"/>
    <w:rsid w:val="00936823"/>
    <w:rsid w:val="00941436"/>
    <w:rsid w:val="00941F6D"/>
    <w:rsid w:val="00963C1A"/>
    <w:rsid w:val="009674C0"/>
    <w:rsid w:val="00971746"/>
    <w:rsid w:val="0098127F"/>
    <w:rsid w:val="00986019"/>
    <w:rsid w:val="009C165B"/>
    <w:rsid w:val="009C31DA"/>
    <w:rsid w:val="009D1CB1"/>
    <w:rsid w:val="009D545D"/>
    <w:rsid w:val="009F416C"/>
    <w:rsid w:val="009F70F2"/>
    <w:rsid w:val="00A1093B"/>
    <w:rsid w:val="00A10B1C"/>
    <w:rsid w:val="00A128CF"/>
    <w:rsid w:val="00A15C4E"/>
    <w:rsid w:val="00A16318"/>
    <w:rsid w:val="00A20F79"/>
    <w:rsid w:val="00A2173A"/>
    <w:rsid w:val="00A25A01"/>
    <w:rsid w:val="00A272FE"/>
    <w:rsid w:val="00A34BC6"/>
    <w:rsid w:val="00A370BF"/>
    <w:rsid w:val="00A4311A"/>
    <w:rsid w:val="00A45695"/>
    <w:rsid w:val="00A53208"/>
    <w:rsid w:val="00A765D0"/>
    <w:rsid w:val="00A86EBC"/>
    <w:rsid w:val="00A92561"/>
    <w:rsid w:val="00A97B67"/>
    <w:rsid w:val="00AB4B1C"/>
    <w:rsid w:val="00AC6653"/>
    <w:rsid w:val="00AE1547"/>
    <w:rsid w:val="00AE26A5"/>
    <w:rsid w:val="00B227F0"/>
    <w:rsid w:val="00B33EF5"/>
    <w:rsid w:val="00B37143"/>
    <w:rsid w:val="00B445AC"/>
    <w:rsid w:val="00B47D52"/>
    <w:rsid w:val="00B529E1"/>
    <w:rsid w:val="00B658C0"/>
    <w:rsid w:val="00B66DFE"/>
    <w:rsid w:val="00B72DA0"/>
    <w:rsid w:val="00B805D0"/>
    <w:rsid w:val="00B96073"/>
    <w:rsid w:val="00BB5F39"/>
    <w:rsid w:val="00BD0FC6"/>
    <w:rsid w:val="00BD5DF0"/>
    <w:rsid w:val="00BD7DBB"/>
    <w:rsid w:val="00BE4591"/>
    <w:rsid w:val="00C07769"/>
    <w:rsid w:val="00C216E7"/>
    <w:rsid w:val="00C339C9"/>
    <w:rsid w:val="00C50EC1"/>
    <w:rsid w:val="00C66597"/>
    <w:rsid w:val="00C67897"/>
    <w:rsid w:val="00C723C5"/>
    <w:rsid w:val="00C74EB5"/>
    <w:rsid w:val="00C80145"/>
    <w:rsid w:val="00C866DF"/>
    <w:rsid w:val="00C94465"/>
    <w:rsid w:val="00C976E5"/>
    <w:rsid w:val="00CA794B"/>
    <w:rsid w:val="00CB038D"/>
    <w:rsid w:val="00CB4120"/>
    <w:rsid w:val="00CC7A17"/>
    <w:rsid w:val="00CD627F"/>
    <w:rsid w:val="00CE6FF7"/>
    <w:rsid w:val="00D312D4"/>
    <w:rsid w:val="00D348A2"/>
    <w:rsid w:val="00D5019E"/>
    <w:rsid w:val="00D51912"/>
    <w:rsid w:val="00D57938"/>
    <w:rsid w:val="00D60C14"/>
    <w:rsid w:val="00D72681"/>
    <w:rsid w:val="00DA38B0"/>
    <w:rsid w:val="00DA56F0"/>
    <w:rsid w:val="00DC280E"/>
    <w:rsid w:val="00DC2A03"/>
    <w:rsid w:val="00DC5926"/>
    <w:rsid w:val="00DD2606"/>
    <w:rsid w:val="00DE6675"/>
    <w:rsid w:val="00DF5241"/>
    <w:rsid w:val="00DF6065"/>
    <w:rsid w:val="00DF7714"/>
    <w:rsid w:val="00E05A53"/>
    <w:rsid w:val="00E47233"/>
    <w:rsid w:val="00E55E2D"/>
    <w:rsid w:val="00E575C5"/>
    <w:rsid w:val="00E85CEB"/>
    <w:rsid w:val="00E97F22"/>
    <w:rsid w:val="00EA5919"/>
    <w:rsid w:val="00EB3BCB"/>
    <w:rsid w:val="00ED4429"/>
    <w:rsid w:val="00ED7B44"/>
    <w:rsid w:val="00EF3F6A"/>
    <w:rsid w:val="00EF6658"/>
    <w:rsid w:val="00F05F25"/>
    <w:rsid w:val="00F252E7"/>
    <w:rsid w:val="00F36128"/>
    <w:rsid w:val="00F551FD"/>
    <w:rsid w:val="00F61D79"/>
    <w:rsid w:val="00F71D16"/>
    <w:rsid w:val="00F7418F"/>
    <w:rsid w:val="00F83F54"/>
    <w:rsid w:val="00F907BF"/>
    <w:rsid w:val="00FB6CD1"/>
    <w:rsid w:val="00FC69D0"/>
    <w:rsid w:val="00FD0CCA"/>
    <w:rsid w:val="00FD363D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C867D"/>
  <w15:docId w15:val="{3708121B-D547-4461-BAB6-9D038FC6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A97B67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b"/>
    <w:uiPriority w:val="59"/>
    <w:rsid w:val="00C9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D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C6D6-EF92-43ED-950C-C4932E31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Маннанов Эдуард Исмагилович</dc:creator>
  <cp:keywords/>
  <dc:description/>
  <cp:lastModifiedBy>Ряхина Наталья Григорьевна</cp:lastModifiedBy>
  <cp:revision>25</cp:revision>
  <cp:lastPrinted>2023-05-31T10:30:00Z</cp:lastPrinted>
  <dcterms:created xsi:type="dcterms:W3CDTF">2023-05-15T05:26:00Z</dcterms:created>
  <dcterms:modified xsi:type="dcterms:W3CDTF">2024-01-30T05:40:00Z</dcterms:modified>
</cp:coreProperties>
</file>